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21D7E81D" w14:textId="7BACF7AB" w:rsidR="00C96A29" w:rsidRPr="006B6C31" w:rsidRDefault="00C96A29" w:rsidP="00B34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Найменування орга</w:t>
            </w:r>
            <w:r w:rsidR="00B346BA">
              <w:rPr>
                <w:sz w:val="28"/>
                <w:szCs w:val="28"/>
              </w:rPr>
              <w:t>нізації, установи, підприємства</w:t>
            </w:r>
            <w:r w:rsidR="00B410C1">
              <w:rPr>
                <w:sz w:val="28"/>
                <w:szCs w:val="28"/>
              </w:rPr>
              <w:t xml:space="preserve"> </w:t>
            </w:r>
            <w:proofErr w:type="spellStart"/>
            <w:r w:rsidR="00B346BA">
              <w:rPr>
                <w:i/>
                <w:sz w:val="28"/>
                <w:szCs w:val="28"/>
                <w:u w:val="single"/>
              </w:rPr>
              <w:t>Бузівський</w:t>
            </w:r>
            <w:proofErr w:type="spellEnd"/>
            <w:r w:rsidR="00B346BA">
              <w:rPr>
                <w:i/>
                <w:sz w:val="28"/>
                <w:szCs w:val="28"/>
                <w:u w:val="single"/>
              </w:rPr>
              <w:t xml:space="preserve"> ЗДО </w:t>
            </w:r>
            <w:r w:rsidR="00B410C1" w:rsidRPr="00FE1431">
              <w:rPr>
                <w:i/>
                <w:sz w:val="28"/>
                <w:szCs w:val="28"/>
                <w:u w:val="single"/>
              </w:rPr>
              <w:t>«Сонечко»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DB2CCF3" w14:textId="28510EBD" w:rsidR="00C96A29" w:rsidRPr="00B346BA" w:rsidRDefault="00C96A29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</w:t>
            </w:r>
            <w:r w:rsidR="00B410C1">
              <w:rPr>
                <w:sz w:val="28"/>
                <w:szCs w:val="28"/>
              </w:rPr>
              <w:t xml:space="preserve"> фізичного оточення </w:t>
            </w:r>
            <w:r w:rsidR="00B410C1" w:rsidRPr="00FE1431">
              <w:rPr>
                <w:i/>
                <w:sz w:val="28"/>
                <w:szCs w:val="28"/>
                <w:u w:val="single"/>
              </w:rPr>
              <w:t xml:space="preserve">приміщення ЗДО 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47C7CFC2" w:rsidR="00C96A29" w:rsidRPr="006B6C31" w:rsidRDefault="00C96A29" w:rsidP="00B34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(місто/селище/</w:t>
            </w:r>
            <w:r w:rsidRPr="00B346BA">
              <w:rPr>
                <w:b/>
                <w:sz w:val="28"/>
                <w:szCs w:val="28"/>
                <w:u w:val="single"/>
              </w:rPr>
              <w:t>село</w:t>
            </w:r>
            <w:r w:rsidRPr="006B6C31">
              <w:rPr>
                <w:sz w:val="28"/>
                <w:szCs w:val="28"/>
              </w:rPr>
              <w:t xml:space="preserve">) 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072773FF" w:rsidR="00C96A29" w:rsidRPr="006B6C31" w:rsidRDefault="009672B9" w:rsidP="00B34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r w:rsidR="00B410C1" w:rsidRPr="00B346BA">
              <w:rPr>
                <w:i/>
                <w:sz w:val="28"/>
                <w:szCs w:val="28"/>
                <w:u w:val="single"/>
              </w:rPr>
              <w:t>Бузівка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429573C7" w14:textId="2A6D19BE" w:rsidR="00C96A29" w:rsidRPr="00B346BA" w:rsidRDefault="009672B9" w:rsidP="00B34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вулиці, бульвару, проспекту, провулку, площі тощо</w:t>
            </w:r>
            <w:r w:rsidR="00B346BA">
              <w:rPr>
                <w:sz w:val="28"/>
                <w:szCs w:val="28"/>
              </w:rPr>
              <w:t xml:space="preserve"> </w:t>
            </w:r>
            <w:r w:rsidR="00B410C1" w:rsidRPr="00FE1431">
              <w:rPr>
                <w:i/>
                <w:sz w:val="28"/>
                <w:szCs w:val="28"/>
                <w:u w:val="single"/>
              </w:rPr>
              <w:t>Незалежності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7FBDBA54" w:rsidR="00C96A29" w:rsidRPr="006B6C31" w:rsidRDefault="00FE1431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будинку </w:t>
            </w:r>
            <w:r w:rsidR="00B410C1" w:rsidRPr="00B346BA">
              <w:rPr>
                <w:i/>
                <w:sz w:val="28"/>
                <w:szCs w:val="28"/>
                <w:u w:val="single"/>
              </w:rPr>
              <w:t>7А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316167ED" w:rsidR="00C96A29" w:rsidRPr="006B6C31" w:rsidRDefault="00FE1431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Кількість поверхів </w:t>
            </w:r>
            <w:r w:rsidR="00B410C1" w:rsidRPr="00B346BA">
              <w:rPr>
                <w:i/>
                <w:sz w:val="28"/>
                <w:szCs w:val="28"/>
                <w:u w:val="single"/>
              </w:rPr>
              <w:t>1 поверх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47F526DD" w:rsidR="00C96A29" w:rsidRPr="006B6C31" w:rsidRDefault="00C96A29" w:rsidP="00B34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(державна/ко</w:t>
            </w:r>
            <w:r w:rsidR="00B410C1">
              <w:rPr>
                <w:sz w:val="28"/>
                <w:szCs w:val="28"/>
              </w:rPr>
              <w:t xml:space="preserve">мунальна/приватна) </w:t>
            </w:r>
            <w:r w:rsidR="00B410C1" w:rsidRPr="00B346BA">
              <w:rPr>
                <w:i/>
                <w:sz w:val="28"/>
                <w:szCs w:val="28"/>
                <w:u w:val="single"/>
              </w:rPr>
              <w:t>комунальна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79DDB1F" w14:textId="1EA43725" w:rsidR="00C96A29" w:rsidRPr="00B346BA" w:rsidRDefault="00C96A29" w:rsidP="00B41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lang w:val="ru-RU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  <w:r w:rsidR="00B346BA">
              <w:rPr>
                <w:sz w:val="28"/>
                <w:szCs w:val="28"/>
              </w:rPr>
              <w:t>+38(</w:t>
            </w:r>
            <w:r w:rsidR="00B410C1">
              <w:rPr>
                <w:sz w:val="28"/>
                <w:szCs w:val="28"/>
              </w:rPr>
              <w:t>097</w:t>
            </w:r>
            <w:r w:rsidR="00B346BA">
              <w:rPr>
                <w:sz w:val="28"/>
                <w:szCs w:val="28"/>
              </w:rPr>
              <w:t xml:space="preserve">) </w:t>
            </w:r>
            <w:r w:rsidR="00B410C1">
              <w:rPr>
                <w:sz w:val="28"/>
                <w:szCs w:val="28"/>
              </w:rPr>
              <w:t>768</w:t>
            </w:r>
            <w:r w:rsidR="00B346BA">
              <w:rPr>
                <w:sz w:val="28"/>
                <w:szCs w:val="28"/>
              </w:rPr>
              <w:t xml:space="preserve"> </w:t>
            </w:r>
            <w:r w:rsidR="00B410C1">
              <w:rPr>
                <w:sz w:val="28"/>
                <w:szCs w:val="28"/>
              </w:rPr>
              <w:t>4745,</w:t>
            </w:r>
            <w:r w:rsidR="00B410C1" w:rsidRPr="00B410C1">
              <w:rPr>
                <w:b/>
                <w:bCs/>
                <w:color w:val="000000"/>
                <w:sz w:val="28"/>
                <w:lang w:eastAsia="uk-UA"/>
              </w:rPr>
              <w:t xml:space="preserve"> </w:t>
            </w:r>
            <w:hyperlink r:id="rId8" w:history="1">
              <w:r w:rsidR="00B346BA" w:rsidRPr="0067502D">
                <w:rPr>
                  <w:rStyle w:val="af5"/>
                  <w:bCs/>
                  <w:shd w:val="clear" w:color="auto" w:fill="FFFFFF"/>
                  <w:lang w:val="en-US"/>
                </w:rPr>
                <w:t>buz</w:t>
              </w:r>
              <w:r w:rsidR="00B346BA" w:rsidRPr="0067502D">
                <w:rPr>
                  <w:rStyle w:val="af5"/>
                  <w:bCs/>
                  <w:shd w:val="clear" w:color="auto" w:fill="FFFFFF"/>
                </w:rPr>
                <w:t>ivka-dnz@mag-</w:t>
              </w:r>
              <w:r w:rsidR="00B346BA" w:rsidRPr="0067502D">
                <w:rPr>
                  <w:rStyle w:val="af5"/>
                </w:rPr>
                <w:t>osvita.dp.ua</w:t>
              </w:r>
            </w:hyperlink>
            <w:r w:rsidR="00B346BA">
              <w:rPr>
                <w:sz w:val="28"/>
                <w:lang w:eastAsia="uk-UA"/>
              </w:rPr>
              <w:t xml:space="preserve">   </w:t>
            </w:r>
            <w:r w:rsidR="001318AB" w:rsidRPr="001318AB">
              <w:rPr>
                <w:sz w:val="28"/>
                <w:lang w:val="ru-RU" w:eastAsia="uk-UA"/>
              </w:rPr>
              <w:t xml:space="preserve"> </w:t>
            </w:r>
            <w:hyperlink r:id="rId9" w:history="1">
              <w:r w:rsidR="00DC505F" w:rsidRPr="0067502D">
                <w:rPr>
                  <w:rStyle w:val="af5"/>
                  <w:i/>
                  <w:lang w:val="en-US" w:eastAsia="uk-UA"/>
                </w:rPr>
                <w:t>https</w:t>
              </w:r>
              <w:r w:rsidR="00DC505F" w:rsidRPr="0067502D">
                <w:rPr>
                  <w:rStyle w:val="af5"/>
                  <w:i/>
                  <w:lang w:val="ru-RU" w:eastAsia="uk-UA"/>
                </w:rPr>
                <w:t>://</w:t>
              </w:r>
              <w:r w:rsidR="00DC505F" w:rsidRPr="0067502D">
                <w:rPr>
                  <w:rStyle w:val="af5"/>
                  <w:i/>
                  <w:lang w:val="en-US" w:eastAsia="uk-UA"/>
                </w:rPr>
                <w:t>www</w:t>
              </w:r>
              <w:r w:rsidR="00DC505F" w:rsidRPr="0067502D">
                <w:rPr>
                  <w:rStyle w:val="af5"/>
                  <w:i/>
                  <w:lang w:val="ru-RU" w:eastAsia="uk-UA"/>
                </w:rPr>
                <w:t>.</w:t>
              </w:r>
              <w:proofErr w:type="spellStart"/>
              <w:r w:rsidR="00DC505F" w:rsidRPr="0067502D">
                <w:rPr>
                  <w:rStyle w:val="af5"/>
                  <w:i/>
                  <w:lang w:val="en-US" w:eastAsia="uk-UA"/>
                </w:rPr>
                <w:t>facebook</w:t>
              </w:r>
              <w:proofErr w:type="spellEnd"/>
              <w:r w:rsidR="00DC505F" w:rsidRPr="0067502D">
                <w:rPr>
                  <w:rStyle w:val="af5"/>
                  <w:i/>
                  <w:lang w:val="ru-RU" w:eastAsia="uk-UA"/>
                </w:rPr>
                <w:t>.</w:t>
              </w:r>
              <w:r w:rsidR="00DC505F" w:rsidRPr="0067502D">
                <w:rPr>
                  <w:rStyle w:val="af5"/>
                  <w:i/>
                  <w:lang w:val="en-US" w:eastAsia="uk-UA"/>
                </w:rPr>
                <w:t>com</w:t>
              </w:r>
              <w:r w:rsidR="00DC505F" w:rsidRPr="0067502D">
                <w:rPr>
                  <w:rStyle w:val="af5"/>
                  <w:i/>
                  <w:lang w:val="ru-RU" w:eastAsia="uk-UA"/>
                </w:rPr>
                <w:t>/</w:t>
              </w:r>
              <w:proofErr w:type="spellStart"/>
              <w:r w:rsidR="00DC505F" w:rsidRPr="0067502D">
                <w:rPr>
                  <w:rStyle w:val="af5"/>
                  <w:i/>
                  <w:lang w:val="en-US" w:eastAsia="uk-UA"/>
                </w:rPr>
                <w:t>luba</w:t>
              </w:r>
              <w:proofErr w:type="spellEnd"/>
              <w:r w:rsidR="00DC505F" w:rsidRPr="0067502D">
                <w:rPr>
                  <w:rStyle w:val="af5"/>
                  <w:i/>
                  <w:lang w:val="ru-RU" w:eastAsia="uk-UA"/>
                </w:rPr>
                <w:t>.</w:t>
              </w:r>
              <w:proofErr w:type="spellStart"/>
              <w:r w:rsidR="00DC505F" w:rsidRPr="0067502D">
                <w:rPr>
                  <w:rStyle w:val="af5"/>
                  <w:i/>
                  <w:lang w:val="en-US" w:eastAsia="uk-UA"/>
                </w:rPr>
                <w:t>soroka</w:t>
              </w:r>
              <w:proofErr w:type="spellEnd"/>
              <w:r w:rsidR="00DC505F" w:rsidRPr="0067502D">
                <w:rPr>
                  <w:rStyle w:val="af5"/>
                  <w:i/>
                  <w:lang w:val="ru-RU" w:eastAsia="uk-UA"/>
                </w:rPr>
                <w:t>.965532</w:t>
              </w:r>
            </w:hyperlink>
            <w:r w:rsidR="00DC505F">
              <w:rPr>
                <w:i/>
                <w:sz w:val="28"/>
                <w:u w:val="single"/>
                <w:lang w:val="ru-RU" w:eastAsia="uk-UA"/>
              </w:rPr>
              <w:t xml:space="preserve"> 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40A32E1A" w:rsidR="00C96A29" w:rsidRPr="006B6C31" w:rsidRDefault="00C96A29" w:rsidP="00B34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Посилання на фото- та відеоматеріали 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1AE7C149" w:rsidR="00C96A29" w:rsidRPr="006B6C31" w:rsidRDefault="00C96A29" w:rsidP="00DC505F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="007820BC">
              <w:rPr>
                <w:sz w:val="28"/>
                <w:szCs w:val="28"/>
              </w:rPr>
              <w:t xml:space="preserve"> </w:t>
            </w:r>
            <w:r w:rsidR="007820BC" w:rsidRPr="00DC505F">
              <w:rPr>
                <w:i/>
                <w:sz w:val="28"/>
                <w:szCs w:val="28"/>
                <w:u w:val="single"/>
              </w:rPr>
              <w:t>2</w:t>
            </w:r>
            <w:r w:rsidR="00DC505F">
              <w:rPr>
                <w:i/>
                <w:sz w:val="28"/>
                <w:szCs w:val="28"/>
                <w:u w:val="single"/>
              </w:rPr>
              <w:t>3</w:t>
            </w:r>
            <w:r w:rsidR="007820BC" w:rsidRPr="00DC505F">
              <w:rPr>
                <w:i/>
                <w:sz w:val="28"/>
                <w:szCs w:val="28"/>
                <w:u w:val="single"/>
              </w:rPr>
              <w:t>.06.2025</w:t>
            </w:r>
            <w:r w:rsidR="007820BC">
              <w:rPr>
                <w:sz w:val="28"/>
                <w:szCs w:val="28"/>
              </w:rPr>
              <w:t xml:space="preserve"> 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3984"/>
        <w:gridCol w:w="1832"/>
        <w:gridCol w:w="1852"/>
        <w:gridCol w:w="2256"/>
      </w:tblGrid>
      <w:tr w:rsidR="00C96A29" w:rsidRPr="006B6C31" w14:paraId="1800B055" w14:textId="77777777" w:rsidTr="002E2C3F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C96A29" w:rsidRPr="006B6C31" w14:paraId="3819CC79" w14:textId="77777777" w:rsidTr="002E2C3F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21F37D42" w:rsidR="00C96A29" w:rsidRPr="006B6C31" w:rsidRDefault="007820BC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B70A146" w:rsidR="00C96A29" w:rsidRPr="006B6C31" w:rsidRDefault="007820BC" w:rsidP="002E2C3F">
            <w:pPr>
              <w:spacing w:before="120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Паркувальні місця відсутні</w:t>
            </w:r>
          </w:p>
        </w:tc>
      </w:tr>
      <w:tr w:rsidR="00C96A29" w:rsidRPr="006B6C31" w14:paraId="7A74619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151904E0" w:rsidR="00C96A29" w:rsidRPr="006B6C31" w:rsidRDefault="00C96A29" w:rsidP="00DC505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1664C0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</w:t>
            </w:r>
            <w:proofErr w:type="spellStart"/>
            <w:r w:rsidRPr="006B6C31">
              <w:rPr>
                <w:szCs w:val="28"/>
              </w:rPr>
              <w:t>паркувальних</w:t>
            </w:r>
            <w:proofErr w:type="spellEnd"/>
            <w:r w:rsidRPr="006B6C31">
              <w:rPr>
                <w:szCs w:val="28"/>
              </w:rPr>
              <w:t xml:space="preserve">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6091F380" w:rsidR="00C96A29" w:rsidRPr="006B6C31" w:rsidRDefault="007820BC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331BB84C" w:rsidR="00C96A29" w:rsidRPr="006B6C31" w:rsidRDefault="007820B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Паркувальні місця для осіб з інвалідністю відсутні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CFD345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поряд із входом облаштована </w:t>
            </w:r>
            <w:proofErr w:type="spellStart"/>
            <w:r w:rsidRPr="006B6C31">
              <w:rPr>
                <w:szCs w:val="28"/>
              </w:rPr>
              <w:t>велопарковка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187DFC2D" w:rsidR="00C96A29" w:rsidRPr="006B6C31" w:rsidRDefault="007820BC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0635FF47" w:rsidR="00C96A29" w:rsidRPr="006B6C31" w:rsidRDefault="007820BC" w:rsidP="002E2C3F">
            <w:pPr>
              <w:spacing w:before="120"/>
              <w:rPr>
                <w:szCs w:val="28"/>
              </w:rPr>
            </w:pPr>
            <w:proofErr w:type="spellStart"/>
            <w:r>
              <w:rPr>
                <w:szCs w:val="28"/>
              </w:rPr>
              <w:t>Велопарковка</w:t>
            </w:r>
            <w:proofErr w:type="spellEnd"/>
            <w:r>
              <w:rPr>
                <w:szCs w:val="28"/>
              </w:rPr>
              <w:t xml:space="preserve"> відсутня</w:t>
            </w:r>
          </w:p>
        </w:tc>
      </w:tr>
      <w:tr w:rsidR="00C96A29" w:rsidRPr="006B6C31" w14:paraId="3C0F239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15AE9CB1" w:rsidR="00C96A29" w:rsidRPr="006B6C31" w:rsidRDefault="007820BC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2BC69A99" w:rsidR="00C96A29" w:rsidRPr="006B6C31" w:rsidRDefault="007820B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входу 0,9м</w:t>
            </w:r>
          </w:p>
        </w:tc>
      </w:tr>
      <w:tr w:rsidR="00C96A29" w:rsidRPr="006B6C31" w14:paraId="05B6FE2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1CE2E374" w:rsidR="00C96A29" w:rsidRPr="006B6C31" w:rsidRDefault="007A6438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709AB460" w:rsidR="00C96A29" w:rsidRPr="006B6C31" w:rsidRDefault="007820B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Ширина пішохідних доріжок </w:t>
            </w:r>
            <w:r w:rsidR="007A6438">
              <w:rPr>
                <w:szCs w:val="28"/>
              </w:rPr>
              <w:t>не</w:t>
            </w:r>
            <w:r>
              <w:rPr>
                <w:szCs w:val="28"/>
              </w:rPr>
              <w:t>менше 1,8м</w:t>
            </w:r>
          </w:p>
        </w:tc>
      </w:tr>
      <w:tr w:rsidR="00C96A29" w:rsidRPr="006B6C31" w14:paraId="3F704FE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790819C6" w:rsidR="00C96A29" w:rsidRPr="006B6C31" w:rsidRDefault="007820BC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196D1D22" w:rsidR="00C96A29" w:rsidRPr="006B6C31" w:rsidRDefault="007820B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Покриття не рівне, з вибоїнами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341784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776C8CC9" w:rsidR="00C96A29" w:rsidRPr="006B6C31" w:rsidRDefault="00E44E05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03F2AC8D" w:rsidR="00C96A29" w:rsidRPr="006B6C31" w:rsidRDefault="00E44E0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Пішохідні доріжки , що перетинаються, поєднані не на одному спільному рівні , є в наявності бордюри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391507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3B573262" w:rsidR="00C96A29" w:rsidRPr="006B6C31" w:rsidRDefault="00E44E05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01C134CF" w:rsidR="00C96A29" w:rsidRPr="006B6C31" w:rsidRDefault="00E44E0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Освітлення відсутнє</w:t>
            </w:r>
          </w:p>
        </w:tc>
      </w:tr>
      <w:tr w:rsidR="00C96A29" w:rsidRPr="006B6C31" w14:paraId="11D070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5016E4BF" w:rsidR="00C96A29" w:rsidRPr="006B6C31" w:rsidRDefault="00E44E05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358A8B01" w:rsidR="00C96A29" w:rsidRPr="006B6C31" w:rsidRDefault="00E44E0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38D678C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19526116" w:rsidR="00C96A29" w:rsidRPr="006B6C31" w:rsidRDefault="00E44E05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55F2A61C" w:rsidR="00C96A29" w:rsidRPr="006B6C31" w:rsidRDefault="00E44E0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CA0B2CE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08633979" w:rsidR="00C96A29" w:rsidRPr="006B6C31" w:rsidRDefault="007A6438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1AFC2FF9" w:rsidR="00C96A29" w:rsidRPr="006B6C31" w:rsidRDefault="00E44E05" w:rsidP="007A6438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</w:t>
            </w:r>
            <w:r w:rsidR="007A6438">
              <w:rPr>
                <w:szCs w:val="28"/>
              </w:rPr>
              <w:t xml:space="preserve">однакові за формою але не мають </w:t>
            </w:r>
            <w:proofErr w:type="spellStart"/>
            <w:r w:rsidR="007A6438">
              <w:rPr>
                <w:szCs w:val="28"/>
              </w:rPr>
              <w:t>контрасного</w:t>
            </w:r>
            <w:proofErr w:type="spellEnd"/>
            <w:r w:rsidR="007A6438">
              <w:rPr>
                <w:szCs w:val="28"/>
              </w:rPr>
              <w:t xml:space="preserve"> маркування</w:t>
            </w:r>
            <w:r>
              <w:rPr>
                <w:szCs w:val="28"/>
              </w:rPr>
              <w:t xml:space="preserve"> </w:t>
            </w:r>
          </w:p>
        </w:tc>
      </w:tr>
      <w:tr w:rsidR="00C96A29" w:rsidRPr="006B6C31" w14:paraId="64464C9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lastRenderedPageBreak/>
              <w:t>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61A09E70" w:rsidR="00C96A29" w:rsidRPr="006B6C31" w:rsidRDefault="00E44E05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0A59506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44E05">
              <w:rPr>
                <w:szCs w:val="28"/>
              </w:rPr>
              <w:t>Смуга відсутня</w:t>
            </w:r>
          </w:p>
        </w:tc>
      </w:tr>
      <w:tr w:rsidR="00C96A29" w:rsidRPr="006B6C31" w14:paraId="76935CC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69EB1377" w:rsidR="00C96A29" w:rsidRPr="006B6C31" w:rsidRDefault="00E44E05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129885C6" w:rsidR="00C96A29" w:rsidRPr="006B6C31" w:rsidRDefault="00E44E05" w:rsidP="007A6438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Основний вхід бар</w:t>
            </w:r>
            <w:r w:rsidRPr="00E44E05">
              <w:rPr>
                <w:szCs w:val="28"/>
                <w:lang w:val="ru-RU"/>
              </w:rPr>
              <w:t>’</w:t>
            </w:r>
            <w:proofErr w:type="spellStart"/>
            <w:r>
              <w:rPr>
                <w:szCs w:val="28"/>
              </w:rPr>
              <w:t>єрний</w:t>
            </w:r>
            <w:proofErr w:type="spellEnd"/>
            <w:r>
              <w:rPr>
                <w:szCs w:val="28"/>
              </w:rPr>
              <w:t xml:space="preserve"> , </w:t>
            </w:r>
            <w:r w:rsidR="007A6438">
              <w:rPr>
                <w:szCs w:val="28"/>
              </w:rPr>
              <w:t xml:space="preserve">доступний вхід покажчиками </w:t>
            </w:r>
            <w:r w:rsidR="003F0A64">
              <w:rPr>
                <w:szCs w:val="28"/>
              </w:rPr>
              <w:t xml:space="preserve">не </w:t>
            </w:r>
            <w:r w:rsidR="007A6438">
              <w:rPr>
                <w:szCs w:val="28"/>
              </w:rPr>
              <w:t>облаштований</w:t>
            </w:r>
          </w:p>
        </w:tc>
      </w:tr>
      <w:tr w:rsidR="00C96A29" w:rsidRPr="006B6C31" w14:paraId="436F849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7A56A1D4" w:rsidR="00C96A29" w:rsidRPr="006B6C31" w:rsidRDefault="00C96A29" w:rsidP="00DC505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CF6660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43389BEA" w:rsidR="00C96A29" w:rsidRPr="006B6C31" w:rsidRDefault="00E44E05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3B17DA7D" w:rsidR="00C96A29" w:rsidRPr="006B6C31" w:rsidRDefault="00E44E0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Табличка </w:t>
            </w:r>
            <w:r w:rsidR="003F0A64">
              <w:rPr>
                <w:szCs w:val="28"/>
              </w:rPr>
              <w:t xml:space="preserve"> </w:t>
            </w:r>
            <w:r>
              <w:rPr>
                <w:szCs w:val="28"/>
              </w:rPr>
              <w:t>відсутня</w:t>
            </w:r>
          </w:p>
        </w:tc>
      </w:tr>
      <w:tr w:rsidR="00C96A29" w:rsidRPr="006B6C31" w14:paraId="1938F0C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6DC249A7" w:rsidR="00C96A29" w:rsidRPr="006B6C31" w:rsidRDefault="00E44E05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361797C1" w:rsidR="00C96A29" w:rsidRPr="006B6C31" w:rsidRDefault="00E44E0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Відсутній пандус</w:t>
            </w:r>
            <w:r w:rsidR="003F0A64">
              <w:rPr>
                <w:szCs w:val="28"/>
              </w:rPr>
              <w:t>, наявні сходи</w:t>
            </w:r>
          </w:p>
        </w:tc>
      </w:tr>
      <w:tr w:rsidR="00C96A29" w:rsidRPr="006B6C31" w14:paraId="44160E1C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</w:t>
            </w:r>
            <w:r w:rsidRPr="006B6C31">
              <w:rPr>
                <w:szCs w:val="28"/>
              </w:rPr>
              <w:lastRenderedPageBreak/>
              <w:t xml:space="preserve">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51909037" w:rsidR="00C96A29" w:rsidRPr="006B6C31" w:rsidRDefault="00E44E05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46E19B96" w:rsidR="00C96A29" w:rsidRPr="006B6C31" w:rsidRDefault="00E44E0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C96A29" w:rsidRPr="006B6C31" w14:paraId="0AF32F3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31F97442" w:rsidR="00C96A29" w:rsidRPr="006B6C31" w:rsidRDefault="00D367F9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77260987" w:rsidR="00C96A29" w:rsidRPr="006B6C31" w:rsidRDefault="00D367F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Сходи однакові, маркування відсутнє</w:t>
            </w:r>
          </w:p>
        </w:tc>
      </w:tr>
      <w:tr w:rsidR="00C96A29" w:rsidRPr="006B6C31" w14:paraId="0DCD7E8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4F3BC677" w:rsidR="00C96A29" w:rsidRPr="006B6C31" w:rsidRDefault="00D367F9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3A851011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367F9">
              <w:rPr>
                <w:szCs w:val="28"/>
              </w:rPr>
              <w:t>Смуга відсутня</w:t>
            </w:r>
          </w:p>
        </w:tc>
      </w:tr>
      <w:tr w:rsidR="00C96A29" w:rsidRPr="006B6C31" w14:paraId="3AA368D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45A3C49B" w:rsidR="00C96A29" w:rsidRPr="006B6C31" w:rsidRDefault="00D367F9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6F70E240" w:rsidR="00C96A29" w:rsidRPr="006B6C31" w:rsidRDefault="00D367F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Двері не облаштовані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A8C83B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25433666" w:rsidR="00C96A29" w:rsidRPr="006B6C31" w:rsidRDefault="00D367F9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67852B4A" w:rsidR="00C96A29" w:rsidRPr="006B6C31" w:rsidRDefault="00D367F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не забезпечено</w:t>
            </w:r>
          </w:p>
        </w:tc>
      </w:tr>
      <w:tr w:rsidR="00C96A29" w:rsidRPr="006B6C31" w14:paraId="5915941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49176565" w:rsidR="00C96A29" w:rsidRPr="006B6C31" w:rsidRDefault="00D367F9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38919C14" w:rsidR="00C96A29" w:rsidRPr="006B6C31" w:rsidRDefault="003F0A6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дверей 0,9</w:t>
            </w:r>
            <w:r w:rsidR="00D367F9">
              <w:rPr>
                <w:szCs w:val="28"/>
              </w:rPr>
              <w:t>м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63C2FC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 xml:space="preserve">, кути порогів заокруглені, у разі, коли </w:t>
            </w:r>
            <w:r w:rsidRPr="006B6C31">
              <w:rPr>
                <w:szCs w:val="28"/>
              </w:rPr>
              <w:lastRenderedPageBreak/>
              <w:t>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1DBD41F0" w:rsidR="00C96A29" w:rsidRPr="006B6C31" w:rsidRDefault="00D367F9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3DCFD4C4" w:rsidR="00C96A29" w:rsidRPr="006B6C31" w:rsidRDefault="00D367F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Пороги наявні і їх висота </w:t>
            </w:r>
            <w:r w:rsidR="003F0A64">
              <w:rPr>
                <w:szCs w:val="28"/>
              </w:rPr>
              <w:t xml:space="preserve">не </w:t>
            </w:r>
            <w:r>
              <w:rPr>
                <w:szCs w:val="28"/>
              </w:rPr>
              <w:t>більше 2см</w:t>
            </w:r>
          </w:p>
        </w:tc>
      </w:tr>
      <w:tr w:rsidR="00C96A29" w:rsidRPr="006B6C31" w14:paraId="50320FE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4776ECFD" w:rsidR="00C96A29" w:rsidRPr="006B6C31" w:rsidRDefault="00D367F9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239A5906" w:rsidR="00C96A29" w:rsidRPr="006B6C31" w:rsidRDefault="00D367F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відсутній</w:t>
            </w:r>
          </w:p>
        </w:tc>
      </w:tr>
      <w:tr w:rsidR="00C96A29" w:rsidRPr="006B6C31" w14:paraId="23F92231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386E855F" w:rsidR="00C96A29" w:rsidRPr="006B6C31" w:rsidRDefault="00D367F9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38B78CDC" w:rsidR="00C96A29" w:rsidRPr="006B6C31" w:rsidRDefault="00D367F9" w:rsidP="003F0A6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Тамбур </w:t>
            </w:r>
            <w:r w:rsidR="003F0A64">
              <w:rPr>
                <w:szCs w:val="28"/>
              </w:rPr>
              <w:t>відсутній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3FBAB92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19806CA4" w:rsidR="00C96A29" w:rsidRPr="006B6C31" w:rsidRDefault="00D367F9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2137A052" w:rsidR="00C96A29" w:rsidRPr="006B6C31" w:rsidRDefault="00D367F9" w:rsidP="003F0A6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Над</w:t>
            </w:r>
            <w:r w:rsidR="003F0A64">
              <w:rPr>
                <w:szCs w:val="28"/>
              </w:rPr>
              <w:t xml:space="preserve"> вхідними дверима </w:t>
            </w:r>
            <w:r>
              <w:rPr>
                <w:szCs w:val="28"/>
              </w:rPr>
              <w:t>навіс</w:t>
            </w:r>
            <w:r w:rsidR="003F0A64">
              <w:rPr>
                <w:szCs w:val="28"/>
              </w:rPr>
              <w:t xml:space="preserve"> відсутній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8D44D1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AED7CFD" w:rsidR="002142C6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  <w:p w14:paraId="03E0FB10" w14:textId="3DFB2C82" w:rsidR="00C96A29" w:rsidRPr="002142C6" w:rsidRDefault="002142C6" w:rsidP="002142C6">
            <w:pPr>
              <w:tabs>
                <w:tab w:val="left" w:pos="1620"/>
              </w:tabs>
              <w:rPr>
                <w:szCs w:val="28"/>
              </w:rPr>
            </w:pPr>
            <w:r>
              <w:rPr>
                <w:szCs w:val="28"/>
              </w:rPr>
              <w:tab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6ED482D4" w:rsidR="00C96A29" w:rsidRPr="006B6C31" w:rsidRDefault="002142C6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229B4171" w:rsidR="00C96A29" w:rsidRPr="006B6C31" w:rsidRDefault="002142C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</w:tc>
      </w:tr>
      <w:tr w:rsidR="00C96A29" w:rsidRPr="006B6C31" w14:paraId="4008BD6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058203A5" w:rsidR="00C96A29" w:rsidRPr="006B6C31" w:rsidRDefault="002142C6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0D43E366" w:rsidR="00C96A29" w:rsidRPr="006B6C31" w:rsidRDefault="002142C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Прохід</w:t>
            </w:r>
            <w:r w:rsidR="00145EE5">
              <w:rPr>
                <w:szCs w:val="28"/>
              </w:rPr>
              <w:t xml:space="preserve"> </w:t>
            </w:r>
            <w:r>
              <w:rPr>
                <w:szCs w:val="28"/>
              </w:rPr>
              <w:t>б</w:t>
            </w:r>
            <w:r w:rsidR="00145EE5">
              <w:rPr>
                <w:szCs w:val="28"/>
              </w:rPr>
              <w:t>ез турнікету, ширина проходу 0,9</w:t>
            </w:r>
            <w:r w:rsidR="003A381A">
              <w:rPr>
                <w:szCs w:val="28"/>
              </w:rPr>
              <w:t xml:space="preserve"> </w:t>
            </w:r>
            <w:r>
              <w:rPr>
                <w:szCs w:val="28"/>
              </w:rPr>
              <w:t>м</w:t>
            </w:r>
          </w:p>
        </w:tc>
      </w:tr>
      <w:tr w:rsidR="00C96A29" w:rsidRPr="006B6C31" w14:paraId="3F00DA7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67D28670" w:rsidR="00C96A29" w:rsidRPr="006B6C31" w:rsidRDefault="00C96A29" w:rsidP="00DC505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0E05C8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4A23AEEF" w:rsidR="00C96A29" w:rsidRPr="006B6C31" w:rsidRDefault="002142C6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5D793E33" w:rsidR="00C96A29" w:rsidRPr="006B6C31" w:rsidRDefault="00145EE5" w:rsidP="00145EE5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</w:t>
            </w:r>
            <w:r w:rsidR="003A381A">
              <w:rPr>
                <w:szCs w:val="28"/>
              </w:rPr>
              <w:t>ходи</w:t>
            </w:r>
            <w:r w:rsidR="002142C6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відсутній </w:t>
            </w:r>
            <w:r w:rsidR="002142C6">
              <w:rPr>
                <w:szCs w:val="28"/>
              </w:rPr>
              <w:t>пандус</w:t>
            </w:r>
          </w:p>
        </w:tc>
      </w:tr>
      <w:tr w:rsidR="00C96A29" w:rsidRPr="006B6C31" w14:paraId="7496A60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55FADF2A" w:rsidR="00C96A29" w:rsidRPr="006B6C31" w:rsidRDefault="002142C6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0837B425" w:rsidR="00C96A29" w:rsidRPr="006B6C31" w:rsidRDefault="002142C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C96A29" w:rsidRPr="006B6C31" w14:paraId="30E83AF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01746F8E" w:rsidR="00C96A29" w:rsidRPr="006B6C31" w:rsidRDefault="00145EE5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2FE53232" w:rsidR="00C96A29" w:rsidRPr="006B6C31" w:rsidRDefault="002142C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 приміщенні сходи відсутні</w:t>
            </w:r>
          </w:p>
        </w:tc>
      </w:tr>
      <w:tr w:rsidR="00C96A29" w:rsidRPr="006B6C31" w14:paraId="476F43B1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 xml:space="preserve">) перед перешкодами, що становлять небезпеку для осіб з порушенням зору, а також паралельно до сходів, перед і після сходового маршу </w:t>
            </w:r>
            <w:r w:rsidRPr="006B6C31">
              <w:rPr>
                <w:szCs w:val="28"/>
              </w:rPr>
              <w:lastRenderedPageBreak/>
              <w:t>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2E1ACFF1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5B793F9B" w:rsidR="00C96A29" w:rsidRPr="006B6C31" w:rsidRDefault="002142C6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77B3F2DD" w:rsidR="00C96A29" w:rsidRPr="006B6C31" w:rsidRDefault="002142C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 приміщенні попереджувальні смуги відсутні</w:t>
            </w:r>
          </w:p>
        </w:tc>
      </w:tr>
      <w:tr w:rsidR="00C96A29" w:rsidRPr="006B6C31" w14:paraId="5F078F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14502E05" w:rsidR="00C96A29" w:rsidRPr="006B6C31" w:rsidRDefault="002142C6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02DC4442" w:rsidR="00C96A29" w:rsidRPr="006B6C31" w:rsidRDefault="002142C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дверей відсутній</w:t>
            </w:r>
          </w:p>
        </w:tc>
      </w:tr>
      <w:tr w:rsidR="00C96A29" w:rsidRPr="006B6C31" w14:paraId="5460F4B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65C02ADD" w:rsidR="00C96A29" w:rsidRPr="006B6C31" w:rsidRDefault="002142C6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40A28BAD" w:rsidR="00C96A29" w:rsidRPr="006B6C31" w:rsidRDefault="00145EE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дверних отворів 0,9</w:t>
            </w:r>
            <w:r w:rsidR="003A381A">
              <w:rPr>
                <w:szCs w:val="28"/>
              </w:rPr>
              <w:t xml:space="preserve"> </w:t>
            </w:r>
            <w:r w:rsidR="002142C6">
              <w:rPr>
                <w:szCs w:val="28"/>
              </w:rPr>
              <w:t>м</w:t>
            </w:r>
          </w:p>
        </w:tc>
      </w:tr>
      <w:tr w:rsidR="00C96A29" w:rsidRPr="006B6C31" w14:paraId="10EBFEA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69299042" w:rsidR="00C96A29" w:rsidRPr="006B6C31" w:rsidRDefault="007E2C17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1C32CF17" w:rsidR="00C96A29" w:rsidRPr="006B6C31" w:rsidRDefault="007472F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</w:t>
            </w:r>
            <w:r w:rsidR="00145EE5">
              <w:rPr>
                <w:szCs w:val="28"/>
              </w:rPr>
              <w:t xml:space="preserve"> не</w:t>
            </w:r>
            <w:r>
              <w:rPr>
                <w:szCs w:val="28"/>
              </w:rPr>
              <w:t xml:space="preserve"> більше 2</w:t>
            </w:r>
            <w:r w:rsidR="003A381A">
              <w:rPr>
                <w:szCs w:val="28"/>
              </w:rPr>
              <w:t xml:space="preserve"> </w:t>
            </w:r>
            <w:r>
              <w:rPr>
                <w:szCs w:val="28"/>
              </w:rPr>
              <w:t>см</w:t>
            </w:r>
          </w:p>
        </w:tc>
      </w:tr>
      <w:tr w:rsidR="00C96A29" w:rsidRPr="006B6C31" w14:paraId="1ECA56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049F8EE5" w:rsidR="00C96A29" w:rsidRPr="006B6C31" w:rsidRDefault="007472F5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686A8BF7" w:rsidR="00C96A29" w:rsidRPr="006B6C31" w:rsidRDefault="007472F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порогів відсутній</w:t>
            </w:r>
          </w:p>
        </w:tc>
      </w:tr>
      <w:tr w:rsidR="00C96A29" w:rsidRPr="006B6C31" w14:paraId="2C2018F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 xml:space="preserve">, перекладу на </w:t>
            </w:r>
            <w:r w:rsidRPr="002F3323">
              <w:rPr>
                <w:szCs w:val="28"/>
              </w:rPr>
              <w:lastRenderedPageBreak/>
              <w:t>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52A4FE2D" w:rsidR="00C96A29" w:rsidRPr="006B6C31" w:rsidRDefault="007472F5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26C87386" w:rsidR="00C96A29" w:rsidRPr="006B6C31" w:rsidRDefault="007472F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Шляхи руху не оснащені засобами орієнтування та інформування для осіб з порушенням слуху</w:t>
            </w:r>
          </w:p>
        </w:tc>
      </w:tr>
      <w:tr w:rsidR="00C96A29" w:rsidRPr="006B6C31" w14:paraId="36DEB69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0E49AF52" w:rsidR="00C96A29" w:rsidRPr="006B6C31" w:rsidRDefault="007472F5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6CB30A1F" w:rsidR="00C96A29" w:rsidRPr="006B6C31" w:rsidRDefault="007472F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</w:tc>
      </w:tr>
      <w:tr w:rsidR="00C96A29" w:rsidRPr="006B6C31" w14:paraId="7414467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589B08CE" w:rsidR="00C96A29" w:rsidRPr="006B6C31" w:rsidRDefault="007472F5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29FCF779" w:rsidR="00C96A29" w:rsidRPr="006B6C31" w:rsidRDefault="007472F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Універсальну кабінку не облаштовано</w:t>
            </w:r>
          </w:p>
        </w:tc>
      </w:tr>
      <w:tr w:rsidR="00C96A29" w:rsidRPr="006B6C31" w14:paraId="7532BA7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76335BEE" w:rsidR="00C96A29" w:rsidRPr="006B6C31" w:rsidRDefault="007472F5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0BF512F8" w:rsidR="00C96A29" w:rsidRPr="006B6C31" w:rsidRDefault="007472F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Окремі санітарно-гігієнічні приміщення відсутні</w:t>
            </w:r>
          </w:p>
        </w:tc>
      </w:tr>
      <w:tr w:rsidR="00C96A29" w:rsidRPr="006B6C31" w14:paraId="4F34BF6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51A5CB1C" w:rsidR="00C96A29" w:rsidRPr="006B6C31" w:rsidRDefault="007472F5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6D39D70A" w:rsidR="00C96A29" w:rsidRPr="006B6C31" w:rsidRDefault="007472F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Санітарно-гігієнічні та інші приміщення відсутні</w:t>
            </w:r>
          </w:p>
        </w:tc>
      </w:tr>
      <w:tr w:rsidR="00C96A29" w:rsidRPr="006B6C31" w14:paraId="0D80CCC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606DCA2F" w:rsidR="00C96A29" w:rsidRPr="006B6C31" w:rsidRDefault="007472F5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770D751D" w:rsidR="00C96A29" w:rsidRPr="006B6C31" w:rsidRDefault="007472F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Шляхи доступні та безпечні, але міжнародним символом не позначені</w:t>
            </w:r>
          </w:p>
        </w:tc>
      </w:tr>
      <w:tr w:rsidR="00C96A29" w:rsidRPr="006B6C31" w14:paraId="7E6DC90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6EF2652F" w:rsidR="00C96A29" w:rsidRPr="006B6C31" w:rsidRDefault="007472F5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2B4F1F24" w:rsidR="00C96A29" w:rsidRPr="006B6C31" w:rsidRDefault="007472F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C96A29" w:rsidRPr="006B6C31" w14:paraId="726B272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64209C6E" w:rsidR="00C96A29" w:rsidRPr="006B6C31" w:rsidRDefault="007B4D9C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1379816C" w:rsidR="00C96A29" w:rsidRPr="006B6C31" w:rsidRDefault="007B4D9C" w:rsidP="007E2C1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На вході план-схема </w:t>
            </w:r>
            <w:r w:rsidR="007E2C17">
              <w:rPr>
                <w:szCs w:val="28"/>
              </w:rPr>
              <w:t>укриття</w:t>
            </w:r>
          </w:p>
        </w:tc>
      </w:tr>
      <w:tr w:rsidR="00C96A29" w:rsidRPr="006B6C31" w14:paraId="3EE562C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  <w:r w:rsidRPr="006B6C31">
              <w:rPr>
                <w:szCs w:val="28"/>
              </w:rPr>
              <w:t xml:space="preserve">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10EC79E0" w:rsidR="00C96A29" w:rsidRPr="006B6C31" w:rsidRDefault="007B4D9C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16A2DD8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B4D9C">
              <w:rPr>
                <w:szCs w:val="28"/>
              </w:rPr>
              <w:t>Схема відсутня</w:t>
            </w:r>
          </w:p>
        </w:tc>
      </w:tr>
      <w:tr w:rsidR="00C96A29" w:rsidRPr="006B6C31" w14:paraId="4025B85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521E1894" w:rsidR="00C96A29" w:rsidRPr="006B6C31" w:rsidRDefault="007B4D9C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3AE40FE7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Рівень освітлення відповідає нормам і забезпечує безпечний прохід</w:t>
            </w:r>
          </w:p>
        </w:tc>
      </w:tr>
      <w:tr w:rsidR="00C96A29" w:rsidRPr="006B6C31" w14:paraId="54F7FCD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</w:t>
            </w:r>
            <w:r>
              <w:rPr>
                <w:szCs w:val="28"/>
              </w:rPr>
              <w:lastRenderedPageBreak/>
              <w:t xml:space="preserve">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67A1BFD4" w:rsidR="00C96A29" w:rsidRPr="006B6C31" w:rsidRDefault="007B4D9C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5906C6DE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Рівень освітлення відповідає нормам</w:t>
            </w:r>
          </w:p>
        </w:tc>
      </w:tr>
      <w:tr w:rsidR="00C96A29" w:rsidRPr="006B6C31" w14:paraId="42F3761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43490E98" w:rsidR="00C96A29" w:rsidRPr="006B6C31" w:rsidRDefault="007B4D9C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0349FEEB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</w:tc>
      </w:tr>
      <w:tr w:rsidR="00C96A29" w:rsidRPr="006B6C31" w14:paraId="0FAB700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64C1AA3E" w:rsidR="00C96A29" w:rsidRPr="006B6C31" w:rsidRDefault="007B4D9C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74A428A3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більше 1,8м</w:t>
            </w:r>
          </w:p>
        </w:tc>
      </w:tr>
      <w:tr w:rsidR="00C96A29" w:rsidRPr="006B6C31" w14:paraId="62E1360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74AD023C" w:rsidR="00C96A29" w:rsidRPr="006B6C31" w:rsidRDefault="007B4D9C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0498D3D5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проходу не менше 1,2м</w:t>
            </w:r>
          </w:p>
        </w:tc>
      </w:tr>
      <w:tr w:rsidR="00C96A29" w:rsidRPr="006B6C31" w14:paraId="5A0BFC22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2C3B9F59" w:rsidR="00C96A29" w:rsidRPr="006B6C31" w:rsidRDefault="007B4D9C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661B0D6F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Висота столів 0,74м із вільним простором під стільницею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3A34905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065CF460" w:rsidR="00C96A29" w:rsidRPr="006B6C31" w:rsidRDefault="007B4D9C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759439A0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B4D9C">
              <w:rPr>
                <w:szCs w:val="28"/>
              </w:rPr>
              <w:t>Шляхи евакуації є доступними, але інформація про них для осіб , що мають порушення зору чи слуху</w:t>
            </w:r>
          </w:p>
        </w:tc>
      </w:tr>
      <w:tr w:rsidR="00C96A29" w:rsidRPr="006B6C31" w14:paraId="798152D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пристрої сповіщення про надзвичайну ситуацію адаптовані для сприйняття особами з інвалідністю, </w:t>
            </w:r>
            <w:r w:rsidRPr="006B6C31">
              <w:rPr>
                <w:szCs w:val="28"/>
              </w:rPr>
              <w:lastRenderedPageBreak/>
              <w:t>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3717AE96" w:rsidR="00C96A29" w:rsidRPr="006B6C31" w:rsidRDefault="007B4D9C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0DB3CC8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11548">
              <w:rPr>
                <w:szCs w:val="28"/>
              </w:rPr>
              <w:t xml:space="preserve">Пристрої сповіщення </w:t>
            </w:r>
            <w:r w:rsidR="007B4D9C">
              <w:rPr>
                <w:szCs w:val="28"/>
              </w:rPr>
              <w:t>відсутні</w:t>
            </w:r>
          </w:p>
        </w:tc>
      </w:tr>
      <w:tr w:rsidR="00C96A29" w:rsidRPr="006B6C31" w14:paraId="5A4DD21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60F83A50" w:rsidR="00C96A29" w:rsidRPr="006B6C31" w:rsidRDefault="00C96A29" w:rsidP="00DC505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33A6F89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505F" w:rsidRPr="006B6C31">
              <w:rPr>
                <w:sz w:val="24"/>
                <w:szCs w:val="24"/>
              </w:rPr>
              <w:t>не застосовується</w:t>
            </w:r>
          </w:p>
        </w:tc>
      </w:tr>
      <w:tr w:rsidR="00C96A29" w:rsidRPr="006B6C31" w14:paraId="5C3A0B3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46015EB4" w:rsidR="00C96A29" w:rsidRPr="006B6C31" w:rsidRDefault="00A26537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0EA60FC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11548">
              <w:rPr>
                <w:szCs w:val="28"/>
              </w:rPr>
              <w:t>Об’єкт одноповерховий</w:t>
            </w:r>
          </w:p>
        </w:tc>
      </w:tr>
      <w:tr w:rsidR="00C96A29" w:rsidRPr="006B6C31" w14:paraId="781EEC9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3D9AFF86" w:rsidR="00C96A29" w:rsidRPr="006B6C31" w:rsidRDefault="00A26537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59CBD7A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11548">
              <w:rPr>
                <w:szCs w:val="28"/>
              </w:rPr>
              <w:t>Об’єкт одноповерховий</w:t>
            </w:r>
          </w:p>
        </w:tc>
      </w:tr>
      <w:tr w:rsidR="00C96A29" w:rsidRPr="006B6C31" w14:paraId="675AD38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7E49933D" w:rsidR="00C96A29" w:rsidRPr="006B6C31" w:rsidRDefault="00A26537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042C35C4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11548">
              <w:rPr>
                <w:szCs w:val="28"/>
              </w:rPr>
              <w:t>Об’єкт одноповерховий</w:t>
            </w:r>
          </w:p>
        </w:tc>
      </w:tr>
      <w:tr w:rsidR="00C96A29" w:rsidRPr="006B6C31" w14:paraId="67C2138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67A28A03" w:rsidR="00C96A29" w:rsidRPr="006B6C31" w:rsidRDefault="00A26537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7E499A0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505F" w:rsidRPr="006B6C31">
              <w:rPr>
                <w:sz w:val="24"/>
                <w:szCs w:val="24"/>
              </w:rPr>
              <w:t>не застосовується</w:t>
            </w:r>
          </w:p>
        </w:tc>
      </w:tr>
      <w:tr w:rsidR="00C96A29" w:rsidRPr="006B6C31" w14:paraId="09C96E9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lastRenderedPageBreak/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619582DC" w:rsidR="00C96A29" w:rsidRPr="006B6C31" w:rsidRDefault="00A26537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2BDC71BE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505F" w:rsidRPr="006B6C31">
              <w:rPr>
                <w:sz w:val="24"/>
                <w:szCs w:val="24"/>
              </w:rPr>
              <w:t>не застосовується</w:t>
            </w:r>
          </w:p>
        </w:tc>
      </w:tr>
      <w:tr w:rsidR="00C96A29" w:rsidRPr="006B6C31" w14:paraId="2BBB624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 w:rsidR="00B92B6E"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3FCA0FBC" w:rsidR="00C96A29" w:rsidRPr="006B6C31" w:rsidRDefault="00A26537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0DF79F34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505F" w:rsidRPr="006B6C31">
              <w:rPr>
                <w:sz w:val="24"/>
                <w:szCs w:val="24"/>
              </w:rPr>
              <w:t>не застосовується</w:t>
            </w:r>
          </w:p>
        </w:tc>
      </w:tr>
      <w:tr w:rsidR="00C96A29" w:rsidRPr="006B6C31" w14:paraId="29BF187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45CA62A8" w:rsidR="00C96A29" w:rsidRPr="006B6C31" w:rsidRDefault="00A26537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2FAF9E59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505F" w:rsidRPr="006B6C31">
              <w:rPr>
                <w:sz w:val="24"/>
                <w:szCs w:val="24"/>
              </w:rPr>
              <w:t>не застосовується</w:t>
            </w:r>
          </w:p>
        </w:tc>
      </w:tr>
      <w:tr w:rsidR="00C96A29" w:rsidRPr="006B6C31" w14:paraId="49887FF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0037AC30" w:rsidR="00C96A29" w:rsidRPr="006B6C31" w:rsidRDefault="00A26537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474D29F0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505F" w:rsidRPr="006B6C31">
              <w:rPr>
                <w:sz w:val="24"/>
                <w:szCs w:val="24"/>
              </w:rPr>
              <w:t>не застосовується</w:t>
            </w:r>
          </w:p>
        </w:tc>
      </w:tr>
      <w:tr w:rsidR="00C96A29" w:rsidRPr="006B6C31" w14:paraId="22DED9D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72D56927" w:rsidR="00C96A29" w:rsidRPr="006B6C31" w:rsidRDefault="00A26537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30C3A8A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505F" w:rsidRPr="006B6C31">
              <w:rPr>
                <w:sz w:val="24"/>
                <w:szCs w:val="24"/>
              </w:rPr>
              <w:t>не застосовується</w:t>
            </w:r>
          </w:p>
        </w:tc>
      </w:tr>
      <w:tr w:rsidR="00C96A29" w:rsidRPr="006B6C31" w14:paraId="4A5BA7F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002FF476" w:rsidR="00C96A29" w:rsidRPr="006B6C31" w:rsidRDefault="00A26537" w:rsidP="00DC50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76E31D42" w:rsidR="00C96A29" w:rsidRPr="006B6C31" w:rsidRDefault="00A2653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Можливість надавати послуги </w:t>
            </w:r>
            <w:r w:rsidR="00011548">
              <w:rPr>
                <w:szCs w:val="28"/>
              </w:rPr>
              <w:t xml:space="preserve">не </w:t>
            </w:r>
            <w:r>
              <w:rPr>
                <w:szCs w:val="28"/>
              </w:rPr>
              <w:t>забезпечено</w:t>
            </w:r>
          </w:p>
        </w:tc>
      </w:tr>
    </w:tbl>
    <w:p w14:paraId="394700F3" w14:textId="49A84CDB" w:rsidR="00C96A29" w:rsidRPr="005E470F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="00A26537">
        <w:rPr>
          <w:szCs w:val="28"/>
        </w:rPr>
        <w:t xml:space="preserve">:  </w:t>
      </w:r>
      <w:r w:rsidR="00A26537" w:rsidRPr="00DC505F">
        <w:rPr>
          <w:b/>
          <w:i/>
          <w:szCs w:val="28"/>
          <w:u w:val="single"/>
        </w:rPr>
        <w:t>Об’єкт є бар’єрним</w:t>
      </w:r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7B662491" w:rsidR="00C96A29" w:rsidRPr="00A26537" w:rsidRDefault="00B92B6E" w:rsidP="00B92B6E">
            <w:pPr>
              <w:spacing w:before="60" w:after="60"/>
              <w:ind w:left="-62"/>
              <w:rPr>
                <w:szCs w:val="28"/>
                <w:lang w:val="en-US"/>
              </w:rPr>
            </w:pPr>
            <w:r>
              <w:rPr>
                <w:szCs w:val="28"/>
              </w:rPr>
              <w:lastRenderedPageBreak/>
              <w:t>Ж</w:t>
            </w:r>
            <w:r w:rsidRPr="006B6C31">
              <w:rPr>
                <w:szCs w:val="28"/>
              </w:rPr>
              <w:t>інки</w:t>
            </w:r>
            <w:r w:rsidR="00DC505F">
              <w:rPr>
                <w:szCs w:val="28"/>
                <w:lang w:val="en-US"/>
              </w:rPr>
              <w:t xml:space="preserve">          </w:t>
            </w:r>
            <w:r w:rsidR="00A26537">
              <w:rPr>
                <w:szCs w:val="28"/>
                <w:lang w:val="en-US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4DB8FF02" w:rsidR="00C96A29" w:rsidRPr="006B6C31" w:rsidRDefault="005E470F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269B5713" w:rsidR="00C96A29" w:rsidRPr="006B6C31" w:rsidRDefault="005E470F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60D498FF" w:rsidR="00C96A29" w:rsidRPr="006B6C31" w:rsidRDefault="005E470F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0DADEB5C" w:rsidR="00C96A29" w:rsidRPr="006B6C31" w:rsidRDefault="005E470F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2EF5ACB0" w:rsidR="00C96A29" w:rsidRPr="00A26537" w:rsidRDefault="00B92B6E" w:rsidP="00B92B6E">
            <w:pPr>
              <w:spacing w:before="60" w:after="60"/>
              <w:ind w:left="-62"/>
              <w:rPr>
                <w:szCs w:val="28"/>
                <w:lang w:val="en-US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  <w:r w:rsidR="00DC505F">
              <w:rPr>
                <w:szCs w:val="28"/>
                <w:lang w:val="en-US"/>
              </w:rPr>
              <w:t xml:space="preserve">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3148D370" w:rsidR="00C96A29" w:rsidRPr="006B6C31" w:rsidRDefault="005E470F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0587E1BC" w:rsidR="00C96A29" w:rsidRPr="006B6C31" w:rsidRDefault="005E470F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4566F684" w:rsidR="00C96A29" w:rsidRPr="006B6C31" w:rsidRDefault="005E470F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285AC610" w:rsidR="00C96A29" w:rsidRPr="006B6C31" w:rsidRDefault="005E470F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76ABF260" w:rsidR="00C96A29" w:rsidRPr="00A26537" w:rsidRDefault="00B92B6E" w:rsidP="00B92B6E">
            <w:pPr>
              <w:spacing w:before="60" w:after="60"/>
              <w:ind w:left="-62"/>
              <w:rPr>
                <w:szCs w:val="28"/>
                <w:lang w:val="en-US"/>
              </w:rPr>
            </w:pPr>
            <w:r w:rsidRPr="006B6C31">
              <w:rPr>
                <w:szCs w:val="28"/>
              </w:rPr>
              <w:t>Усього</w:t>
            </w:r>
            <w:r w:rsidR="00DC505F">
              <w:rPr>
                <w:szCs w:val="28"/>
                <w:lang w:val="en-US"/>
              </w:rPr>
              <w:t xml:space="preserve">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3E311C64" w:rsidR="00C96A29" w:rsidRPr="006B6C31" w:rsidRDefault="005E470F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5E2A9B7E" w:rsidR="00C96A29" w:rsidRPr="006B6C31" w:rsidRDefault="005E470F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4177048D" w:rsidR="00C96A29" w:rsidRPr="006B6C31" w:rsidRDefault="005E470F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3D69E150" w:rsidR="00C96A29" w:rsidRPr="006B6C31" w:rsidRDefault="005E470F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072071CB" w14:textId="77777777" w:rsidR="00C96A29" w:rsidRDefault="00C96A29" w:rsidP="00C96A29"/>
    <w:p w14:paraId="02BA3225" w14:textId="77777777" w:rsidR="00C96A29" w:rsidRDefault="00C96A29" w:rsidP="00C96A29"/>
    <w:p w14:paraId="3C2279AA" w14:textId="77777777" w:rsidR="00C96A29" w:rsidRDefault="00C96A29" w:rsidP="00C96A29"/>
    <w:p w14:paraId="11A24425" w14:textId="77777777" w:rsidR="00C96A29" w:rsidRDefault="00C96A29" w:rsidP="00C96A29"/>
    <w:p w14:paraId="191CF5EB" w14:textId="20CDCE11" w:rsidR="00C96A29" w:rsidRDefault="00C96A29" w:rsidP="00C96A29"/>
    <w:p w14:paraId="126716B4" w14:textId="77777777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4D31C2B5" w:rsidR="00B92B6E" w:rsidRPr="00A26537" w:rsidRDefault="00B92B6E" w:rsidP="00B92B6E">
            <w:pPr>
              <w:spacing w:before="60" w:after="60"/>
              <w:ind w:left="-62"/>
              <w:rPr>
                <w:szCs w:val="28"/>
                <w:lang w:val="en-US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  <w:r w:rsidR="00A26537">
              <w:rPr>
                <w:szCs w:val="28"/>
                <w:lang w:val="en-US"/>
              </w:rPr>
              <w:t xml:space="preserve">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1F6CFCE3" w:rsidR="00B92B6E" w:rsidRPr="006B6C31" w:rsidRDefault="005E470F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2D854E48" w:rsidR="00B92B6E" w:rsidRPr="006B6C31" w:rsidRDefault="005E470F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2A495FC3" w:rsidR="00B92B6E" w:rsidRPr="006B6C31" w:rsidRDefault="005E470F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7ACFBFAF" w:rsidR="00B92B6E" w:rsidRPr="006B6C31" w:rsidRDefault="005E470F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1384B1AF" w:rsidR="00B92B6E" w:rsidRPr="00A26537" w:rsidRDefault="00B92B6E" w:rsidP="00B92B6E">
            <w:pPr>
              <w:spacing w:before="60" w:after="60"/>
              <w:ind w:left="-62"/>
              <w:rPr>
                <w:szCs w:val="28"/>
                <w:lang w:val="en-US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  <w:r w:rsidR="00A26537">
              <w:rPr>
                <w:szCs w:val="28"/>
                <w:lang w:val="en-US"/>
              </w:rPr>
              <w:t xml:space="preserve">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7AA73A00" w:rsidR="00B92B6E" w:rsidRPr="006B6C31" w:rsidRDefault="005E470F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1EF92572" w:rsidR="00B92B6E" w:rsidRPr="006B6C31" w:rsidRDefault="005E470F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646359B3" w:rsidR="00B92B6E" w:rsidRPr="006B6C31" w:rsidRDefault="005E470F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745F74A6" w:rsidR="00B92B6E" w:rsidRPr="006B6C31" w:rsidRDefault="005E470F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35791876" w:rsidR="00B92B6E" w:rsidRPr="00A26537" w:rsidRDefault="00B92B6E" w:rsidP="00B92B6E">
            <w:pPr>
              <w:spacing w:before="60" w:after="60"/>
              <w:ind w:left="-62"/>
              <w:rPr>
                <w:szCs w:val="28"/>
                <w:lang w:val="en-US"/>
              </w:rPr>
            </w:pPr>
            <w:r w:rsidRPr="006B6C31">
              <w:rPr>
                <w:szCs w:val="28"/>
              </w:rPr>
              <w:t>Усього</w:t>
            </w:r>
            <w:r w:rsidR="00A26537">
              <w:rPr>
                <w:szCs w:val="28"/>
                <w:lang w:val="en-US"/>
              </w:rPr>
              <w:t xml:space="preserve">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4D98713F" w:rsidR="00B92B6E" w:rsidRPr="006B6C31" w:rsidRDefault="005E470F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2DB24659" w:rsidR="00B92B6E" w:rsidRPr="006B6C31" w:rsidRDefault="005E470F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0B0E6E1F" w:rsidR="00B92B6E" w:rsidRPr="006B6C31" w:rsidRDefault="005E470F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636015CC" w:rsidR="00B92B6E" w:rsidRPr="006B6C31" w:rsidRDefault="005E470F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14:paraId="79942CAE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44830453" w14:textId="66463043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7149BA6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r>
        <w:rPr>
          <w:sz w:val="24"/>
          <w:szCs w:val="24"/>
        </w:rPr>
        <w:t xml:space="preserve">безбар’єрності </w:t>
      </w:r>
      <w:r w:rsidRPr="006B6C31">
        <w:rPr>
          <w:sz w:val="24"/>
          <w:szCs w:val="24"/>
        </w:rPr>
        <w:t>не враховується під час підрахунку.</w:t>
      </w:r>
    </w:p>
    <w:p w14:paraId="34809127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*** У висновку щодо оцінки ступеня безбар’єрності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14:paraId="434D64B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6B6C31">
        <w:rPr>
          <w:sz w:val="24"/>
          <w:szCs w:val="24"/>
        </w:rPr>
        <w:t>критичиністю</w:t>
      </w:r>
      <w:proofErr w:type="spellEnd"/>
      <w:r w:rsidRPr="006B6C31"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761E0F22" w14:textId="0E392FF5" w:rsidR="00480EC3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</w:t>
      </w:r>
      <w:r w:rsidRPr="006B6C31">
        <w:rPr>
          <w:sz w:val="24"/>
          <w:szCs w:val="24"/>
        </w:rPr>
        <w:lastRenderedPageBreak/>
        <w:t xml:space="preserve">безбар’єрності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14:paraId="6B7BA1BD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76CAA258" w14:textId="22B7426A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Керівник: </w:t>
      </w:r>
    </w:p>
    <w:p w14:paraId="56C30F7D" w14:textId="130040FC" w:rsidR="00480EC3" w:rsidRDefault="00A26537" w:rsidP="00480EC3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>Любов ТРЯСАК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DC505F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DC505F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</w:rPr>
        <w:t>__________________</w:t>
      </w:r>
      <w:r w:rsidR="00480EC3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143622A0" w14:textId="77777777" w:rsidR="00480EC3" w:rsidRDefault="00480EC3" w:rsidP="00480EC3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</w:p>
    <w:p w14:paraId="7BDB2365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/>
          <w:sz w:val="20"/>
        </w:rPr>
      </w:pPr>
    </w:p>
    <w:p w14:paraId="20E9E0A4" w14:textId="6DE6BE08" w:rsidR="00480EC3" w:rsidRDefault="00480EC3" w:rsidP="00480EC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     »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20</w:t>
      </w:r>
      <w:r>
        <w:rPr>
          <w:rFonts w:eastAsiaTheme="minorEastAsia"/>
          <w:b/>
          <w:color w:val="000000"/>
          <w:sz w:val="24"/>
          <w:szCs w:val="24"/>
        </w:rPr>
        <w:t>25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14:paraId="22EDCCB5" w14:textId="0A8342F5" w:rsidR="00480EC3" w:rsidRPr="00A26537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noProof/>
          <w:sz w:val="24"/>
          <w:szCs w:val="24"/>
          <w:lang w:val="x-none"/>
        </w:rPr>
        <w:t xml:space="preserve">Виконавець: </w:t>
      </w:r>
      <w:r w:rsidR="00A26537">
        <w:rPr>
          <w:rFonts w:eastAsiaTheme="minorEastAsia"/>
          <w:b/>
          <w:noProof/>
          <w:sz w:val="24"/>
          <w:szCs w:val="24"/>
        </w:rPr>
        <w:t>Любов ТРЯСАК</w:t>
      </w:r>
      <w:r>
        <w:rPr>
          <w:rFonts w:eastAsiaTheme="minorEastAsia"/>
          <w:b/>
          <w:noProof/>
          <w:sz w:val="24"/>
          <w:szCs w:val="24"/>
        </w:rPr>
        <w:t>,</w:t>
      </w:r>
      <w:r>
        <w:rPr>
          <w:rFonts w:eastAsiaTheme="minorEastAsia"/>
          <w:b/>
          <w:noProof/>
          <w:sz w:val="24"/>
          <w:szCs w:val="24"/>
          <w:lang w:val="x-none"/>
        </w:rPr>
        <w:t xml:space="preserve"> </w:t>
      </w:r>
      <w:r>
        <w:rPr>
          <w:rFonts w:eastAsiaTheme="minorEastAsia"/>
          <w:b/>
          <w:noProof/>
          <w:sz w:val="24"/>
          <w:szCs w:val="24"/>
        </w:rPr>
        <w:t>+38 (</w:t>
      </w:r>
      <w:r w:rsidR="00A26537">
        <w:rPr>
          <w:rFonts w:eastAsiaTheme="minorEastAsia"/>
          <w:b/>
          <w:noProof/>
          <w:sz w:val="24"/>
          <w:szCs w:val="24"/>
          <w:lang w:val="x-none"/>
        </w:rPr>
        <w:t xml:space="preserve">097) 7684 </w:t>
      </w:r>
      <w:r w:rsidR="00A26537">
        <w:rPr>
          <w:rFonts w:eastAsiaTheme="minorEastAsia"/>
          <w:b/>
          <w:noProof/>
          <w:sz w:val="24"/>
          <w:szCs w:val="24"/>
        </w:rPr>
        <w:t>745</w:t>
      </w:r>
    </w:p>
    <w:p w14:paraId="17D30137" w14:textId="77777777" w:rsidR="00480EC3" w:rsidRDefault="00480EC3" w:rsidP="00480EC3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noProof/>
          <w:sz w:val="24"/>
          <w:szCs w:val="24"/>
        </w:rPr>
        <w:t>(ПІБ та телефон виконавця)</w:t>
      </w:r>
    </w:p>
    <w:p w14:paraId="42F18460" w14:textId="77777777" w:rsidR="00C96A29" w:rsidRPr="00480EC3" w:rsidRDefault="00C96A29" w:rsidP="00480EC3">
      <w:pPr>
        <w:rPr>
          <w:sz w:val="24"/>
          <w:szCs w:val="24"/>
        </w:rPr>
      </w:pPr>
    </w:p>
    <w:sectPr w:rsidR="00C96A29" w:rsidRPr="00480EC3" w:rsidSect="00893231">
      <w:headerReference w:type="even" r:id="rId10"/>
      <w:headerReference w:type="default" r:id="rId11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8E599" w14:textId="77777777" w:rsidR="00531DCF" w:rsidRDefault="00531DCF">
      <w:r>
        <w:separator/>
      </w:r>
    </w:p>
  </w:endnote>
  <w:endnote w:type="continuationSeparator" w:id="0">
    <w:p w14:paraId="46F6EB1E" w14:textId="77777777" w:rsidR="00531DCF" w:rsidRDefault="0053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30F6F" w14:textId="77777777" w:rsidR="00531DCF" w:rsidRDefault="00531DCF">
      <w:r>
        <w:separator/>
      </w:r>
    </w:p>
  </w:footnote>
  <w:footnote w:type="continuationSeparator" w:id="0">
    <w:p w14:paraId="69411117" w14:textId="77777777" w:rsidR="00531DCF" w:rsidRDefault="00531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7472F5" w:rsidRDefault="007472F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7472F5" w:rsidRDefault="007472F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6D803638" w:rsidR="007472F5" w:rsidRDefault="007472F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2E04C8">
      <w:rPr>
        <w:noProof/>
      </w:rPr>
      <w:t>15</w:t>
    </w:r>
    <w:r>
      <w:fldChar w:fldCharType="end"/>
    </w:r>
  </w:p>
  <w:p w14:paraId="62FDABAC" w14:textId="77777777" w:rsidR="007472F5" w:rsidRDefault="007472F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11548"/>
    <w:rsid w:val="00025735"/>
    <w:rsid w:val="00025B56"/>
    <w:rsid w:val="00062A85"/>
    <w:rsid w:val="000B3A6A"/>
    <w:rsid w:val="000E65C8"/>
    <w:rsid w:val="001318AB"/>
    <w:rsid w:val="00131C7B"/>
    <w:rsid w:val="00145EE5"/>
    <w:rsid w:val="00155F4E"/>
    <w:rsid w:val="00190793"/>
    <w:rsid w:val="001A5FC5"/>
    <w:rsid w:val="00210F96"/>
    <w:rsid w:val="002142C6"/>
    <w:rsid w:val="00235E70"/>
    <w:rsid w:val="002E04C8"/>
    <w:rsid w:val="002E2C3F"/>
    <w:rsid w:val="003149CC"/>
    <w:rsid w:val="003A381A"/>
    <w:rsid w:val="003F0A64"/>
    <w:rsid w:val="00437566"/>
    <w:rsid w:val="00480EC3"/>
    <w:rsid w:val="004A0210"/>
    <w:rsid w:val="004A44C8"/>
    <w:rsid w:val="004C29EB"/>
    <w:rsid w:val="00525BBB"/>
    <w:rsid w:val="00531DCF"/>
    <w:rsid w:val="005905C7"/>
    <w:rsid w:val="005E470F"/>
    <w:rsid w:val="005F06C5"/>
    <w:rsid w:val="006060F2"/>
    <w:rsid w:val="0063408E"/>
    <w:rsid w:val="006401BB"/>
    <w:rsid w:val="00645343"/>
    <w:rsid w:val="006502AC"/>
    <w:rsid w:val="006538FA"/>
    <w:rsid w:val="006B6C31"/>
    <w:rsid w:val="006F387F"/>
    <w:rsid w:val="0072260E"/>
    <w:rsid w:val="00745F8B"/>
    <w:rsid w:val="007472F5"/>
    <w:rsid w:val="00781C4E"/>
    <w:rsid w:val="00781F14"/>
    <w:rsid w:val="007820BC"/>
    <w:rsid w:val="007A6438"/>
    <w:rsid w:val="007B4D9C"/>
    <w:rsid w:val="007D7BAD"/>
    <w:rsid w:val="007E2C17"/>
    <w:rsid w:val="00813211"/>
    <w:rsid w:val="00830355"/>
    <w:rsid w:val="00875929"/>
    <w:rsid w:val="00893231"/>
    <w:rsid w:val="00896917"/>
    <w:rsid w:val="00896ABC"/>
    <w:rsid w:val="008E5C15"/>
    <w:rsid w:val="008F184F"/>
    <w:rsid w:val="00914212"/>
    <w:rsid w:val="009164D0"/>
    <w:rsid w:val="009175E2"/>
    <w:rsid w:val="009672B9"/>
    <w:rsid w:val="00A26537"/>
    <w:rsid w:val="00A50F46"/>
    <w:rsid w:val="00A833AC"/>
    <w:rsid w:val="00A92F2F"/>
    <w:rsid w:val="00B346BA"/>
    <w:rsid w:val="00B410C1"/>
    <w:rsid w:val="00B92B6E"/>
    <w:rsid w:val="00C02385"/>
    <w:rsid w:val="00C0603E"/>
    <w:rsid w:val="00C96A29"/>
    <w:rsid w:val="00CC08F8"/>
    <w:rsid w:val="00D367F9"/>
    <w:rsid w:val="00D43E93"/>
    <w:rsid w:val="00D62814"/>
    <w:rsid w:val="00D80C97"/>
    <w:rsid w:val="00D9783F"/>
    <w:rsid w:val="00DC505F"/>
    <w:rsid w:val="00DC64C3"/>
    <w:rsid w:val="00E14E67"/>
    <w:rsid w:val="00E35EA1"/>
    <w:rsid w:val="00E44E05"/>
    <w:rsid w:val="00F23802"/>
    <w:rsid w:val="00F714C0"/>
    <w:rsid w:val="00FE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zivka-dnz@mag-osvita.dp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luba.soroka.96553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5D7FB-49A8-4EDC-B18A-0E056AA81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15</Pages>
  <Words>2624</Words>
  <Characters>14958</Characters>
  <Application>Microsoft Office Word</Application>
  <DocSecurity>0</DocSecurity>
  <Lines>124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Сонце</cp:lastModifiedBy>
  <cp:revision>18</cp:revision>
  <cp:lastPrinted>2002-04-19T12:13:00Z</cp:lastPrinted>
  <dcterms:created xsi:type="dcterms:W3CDTF">2025-03-20T15:55:00Z</dcterms:created>
  <dcterms:modified xsi:type="dcterms:W3CDTF">2025-06-30T06:10:00Z</dcterms:modified>
</cp:coreProperties>
</file>