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3C9D3792" w:rsidR="00C96A29" w:rsidRPr="006B6C31" w:rsidRDefault="00C96A29" w:rsidP="002A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2A7372" w:rsidRPr="002A7372">
              <w:rPr>
                <w:i/>
                <w:sz w:val="28"/>
                <w:szCs w:val="28"/>
                <w:u w:val="single"/>
              </w:rPr>
              <w:t xml:space="preserve">Приорільський старостинський округ №2 Личківської </w:t>
            </w:r>
            <w:proofErr w:type="spellStart"/>
            <w:r w:rsidR="002A7372" w:rsidRPr="002A7372">
              <w:rPr>
                <w:i/>
                <w:sz w:val="28"/>
                <w:szCs w:val="28"/>
                <w:u w:val="single"/>
              </w:rPr>
              <w:t>сілської</w:t>
            </w:r>
            <w:proofErr w:type="spellEnd"/>
            <w:r w:rsidR="002A7372" w:rsidRPr="002A7372">
              <w:rPr>
                <w:i/>
                <w:sz w:val="28"/>
                <w:szCs w:val="28"/>
                <w:u w:val="single"/>
              </w:rPr>
              <w:t xml:space="preserve"> ради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0790CAE5" w:rsidR="00C96A29" w:rsidRPr="006B6C31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  <w:r w:rsidR="002A7372" w:rsidRPr="002A7372">
              <w:rPr>
                <w:i/>
                <w:sz w:val="28"/>
                <w:szCs w:val="28"/>
                <w:u w:val="single"/>
              </w:rPr>
              <w:t>Надання адміністративних послуг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0C528F44" w:rsidR="00C96A29" w:rsidRPr="006B6C31" w:rsidRDefault="00C96A2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</w:t>
            </w:r>
            <w:r w:rsidRPr="00A25DA8">
              <w:rPr>
                <w:b/>
                <w:sz w:val="28"/>
                <w:szCs w:val="28"/>
                <w:u w:val="single"/>
              </w:rPr>
              <w:t>селище</w:t>
            </w:r>
            <w:r w:rsidRPr="006B6C31">
              <w:rPr>
                <w:sz w:val="28"/>
                <w:szCs w:val="28"/>
              </w:rPr>
              <w:t xml:space="preserve">/село)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57DDCCCD" w:rsidR="00C96A29" w:rsidRPr="00A25DA8" w:rsidRDefault="009672B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назва</w:t>
            </w:r>
            <w:r w:rsidR="00A25DA8">
              <w:rPr>
                <w:sz w:val="28"/>
                <w:szCs w:val="28"/>
              </w:rPr>
              <w:t xml:space="preserve"> населеного пункту </w:t>
            </w:r>
            <w:r w:rsidR="00A25DA8">
              <w:rPr>
                <w:i/>
                <w:sz w:val="28"/>
                <w:szCs w:val="28"/>
                <w:u w:val="single"/>
              </w:rPr>
              <w:t>Приорільське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2B6D8325" w:rsidR="00C96A29" w:rsidRPr="00A25DA8" w:rsidRDefault="009672B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 w:rsidRPr="00A25DA8">
              <w:rPr>
                <w:b/>
                <w:sz w:val="28"/>
                <w:szCs w:val="28"/>
                <w:u w:val="single"/>
              </w:rPr>
              <w:t>назва</w:t>
            </w:r>
            <w:r w:rsidR="00C96A29" w:rsidRPr="00A25DA8">
              <w:rPr>
                <w:b/>
                <w:sz w:val="28"/>
                <w:szCs w:val="28"/>
                <w:u w:val="single"/>
              </w:rPr>
              <w:t xml:space="preserve"> вулиці</w:t>
            </w:r>
            <w:r w:rsidR="00C96A29" w:rsidRPr="006B6C31">
              <w:rPr>
                <w:sz w:val="28"/>
                <w:szCs w:val="28"/>
              </w:rPr>
              <w:t xml:space="preserve">, бульвару, проспекту, провулку, площі тощо </w:t>
            </w:r>
            <w:r w:rsidR="00A25DA8">
              <w:rPr>
                <w:i/>
                <w:sz w:val="28"/>
                <w:szCs w:val="28"/>
                <w:u w:val="single"/>
              </w:rPr>
              <w:t>Сонячна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335ECF75" w:rsidR="00C96A29" w:rsidRPr="006B6C31" w:rsidRDefault="00C96A2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номер будинку</w:t>
            </w:r>
            <w:r w:rsidRPr="00A25DA8">
              <w:rPr>
                <w:i/>
                <w:sz w:val="28"/>
                <w:szCs w:val="28"/>
                <w:u w:val="single"/>
              </w:rPr>
              <w:t xml:space="preserve"> </w:t>
            </w:r>
            <w:r w:rsidR="00A25DA8" w:rsidRPr="00A25DA8">
              <w:rPr>
                <w:i/>
                <w:sz w:val="28"/>
                <w:szCs w:val="28"/>
                <w:u w:val="single"/>
              </w:rPr>
              <w:t>1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2E30DF66" w:rsidR="00C96A29" w:rsidRPr="006B6C31" w:rsidRDefault="00C96A2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A25DA8">
              <w:rPr>
                <w:i/>
                <w:sz w:val="28"/>
                <w:szCs w:val="28"/>
                <w:u w:val="single"/>
              </w:rPr>
              <w:t>1 (один)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7D736BD1" w:rsidR="00C96A29" w:rsidRPr="006B6C31" w:rsidRDefault="00C96A2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</w:t>
            </w:r>
            <w:r w:rsidRPr="00A25DA8">
              <w:rPr>
                <w:b/>
                <w:sz w:val="28"/>
                <w:szCs w:val="28"/>
                <w:u w:val="single"/>
              </w:rPr>
              <w:t>комунальна</w:t>
            </w:r>
            <w:r w:rsidRPr="006B6C31">
              <w:rPr>
                <w:sz w:val="28"/>
                <w:szCs w:val="28"/>
              </w:rPr>
              <w:t xml:space="preserve">/приватна) 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7CE43191" w:rsidR="00C96A29" w:rsidRPr="009A5CBB" w:rsidRDefault="00C96A29" w:rsidP="009A5C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r w:rsidR="00A25DA8">
              <w:rPr>
                <w:sz w:val="28"/>
                <w:szCs w:val="28"/>
                <w:lang w:val="ru-RU"/>
              </w:rPr>
              <w:t xml:space="preserve">+38(097) 350 1945, </w:t>
            </w:r>
            <w:proofErr w:type="spellStart"/>
            <w:r w:rsidR="00A25DA8">
              <w:rPr>
                <w:sz w:val="28"/>
                <w:szCs w:val="28"/>
                <w:lang w:val="ru-RU"/>
              </w:rPr>
              <w:t>ел.адреса</w:t>
            </w:r>
            <w:proofErr w:type="spellEnd"/>
            <w:r w:rsidR="00A25DA8">
              <w:rPr>
                <w:sz w:val="28"/>
                <w:szCs w:val="28"/>
                <w:lang w:val="ru-RU"/>
              </w:rPr>
              <w:t xml:space="preserve">: </w:t>
            </w:r>
            <w:hyperlink r:id="rId8" w:history="1">
              <w:r w:rsidR="00A25DA8" w:rsidRPr="00A6514B">
                <w:rPr>
                  <w:rStyle w:val="af5"/>
                  <w:szCs w:val="28"/>
                  <w:lang w:val="ru-RU"/>
                </w:rPr>
                <w:t>alit26-64@meta.ua</w:t>
              </w:r>
            </w:hyperlink>
            <w:r w:rsidR="00A25DA8">
              <w:rPr>
                <w:sz w:val="28"/>
                <w:szCs w:val="28"/>
                <w:lang w:val="ru-RU"/>
              </w:rPr>
              <w:t>,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7C6D36FD" w:rsidR="00C96A29" w:rsidRPr="006B6C31" w:rsidRDefault="00C96A2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Посилання на фото- та відеоматеріали</w:t>
            </w:r>
            <w:r w:rsidR="009A5CBB">
              <w:rPr>
                <w:sz w:val="28"/>
                <w:szCs w:val="28"/>
              </w:rPr>
              <w:t xml:space="preserve"> </w:t>
            </w:r>
            <w:hyperlink r:id="rId9" w:history="1">
              <w:r w:rsidR="009A5CBB" w:rsidRPr="00A6514B">
                <w:rPr>
                  <w:rStyle w:val="af5"/>
                  <w:szCs w:val="28"/>
                  <w:lang w:val="ru-RU"/>
                </w:rPr>
                <w:t>https://www.facebook.com/groups/753682458526052/</w:t>
              </w:r>
            </w:hyperlink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5869B56C" w:rsidR="00C96A29" w:rsidRPr="006B6C31" w:rsidRDefault="00C96A29" w:rsidP="00786127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786127">
              <w:rPr>
                <w:i/>
                <w:sz w:val="28"/>
                <w:szCs w:val="28"/>
                <w:u w:val="single"/>
              </w:rPr>
              <w:t>26.01.2026 р.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235"/>
        <w:gridCol w:w="1832"/>
        <w:gridCol w:w="1852"/>
        <w:gridCol w:w="2005"/>
      </w:tblGrid>
      <w:tr w:rsidR="009219C3" w:rsidRPr="006B6C31" w14:paraId="1800B055" w14:textId="77777777" w:rsidTr="002E2C3F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9219C3" w:rsidRPr="006B6C31" w14:paraId="3819CC79" w14:textId="77777777" w:rsidTr="002E2C3F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9A5CBB" w:rsidRDefault="00C96A29" w:rsidP="002E2C3F">
            <w:pPr>
              <w:spacing w:before="120"/>
              <w:rPr>
                <w:b/>
                <w:szCs w:val="28"/>
              </w:rPr>
            </w:pPr>
            <w:r w:rsidRPr="009A5CBB">
              <w:rPr>
                <w:b/>
                <w:szCs w:val="28"/>
              </w:rPr>
              <w:t>1. Шляхи руху до будівлі або споруди: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219C3" w:rsidRPr="006B6C31" w14:paraId="7A74619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6FED4494" w:rsidR="00C96A29" w:rsidRPr="006B6C31" w:rsidRDefault="00A201FC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A25DA8">
              <w:rPr>
                <w:szCs w:val="28"/>
              </w:rPr>
              <w:t>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DDE39" w14:textId="77777777" w:rsidR="00C96A29" w:rsidRDefault="00DB3C7A" w:rsidP="00A25DA8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паркувальні місця для осіб з інвалідністю</w:t>
            </w:r>
            <w:r>
              <w:rPr>
                <w:szCs w:val="28"/>
              </w:rPr>
              <w:t xml:space="preserve"> відсутні</w:t>
            </w:r>
          </w:p>
          <w:p w14:paraId="3856F150" w14:textId="3EC3E691" w:rsidR="009A5CBB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7C7113D3" wp14:editId="3E4B53B1">
                  <wp:extent cx="977900" cy="73339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0250925_085107_17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061" cy="742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01664C0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134E2EFF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34FE66D4" w:rsidR="00C96A29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0CFD345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3556B970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6E41E8" w14:textId="77777777" w:rsidR="00C96A29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Велопарковка відсутня </w:t>
            </w:r>
          </w:p>
          <w:p w14:paraId="373BD23D" w14:textId="6B4846E9" w:rsidR="009A5CBB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3C0F23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3CB6E708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385ECF54" w:rsidR="00C96A29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2844A59B" wp14:editId="6C91E7D9">
                  <wp:extent cx="968375" cy="726254"/>
                  <wp:effectExtent l="0" t="0" r="317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20250925_085107_17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267" cy="733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05B6FE2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1143C287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09B34992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3F704FE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105D2A93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41D03" w14:textId="77777777" w:rsidR="00C96A29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Є деякі перешкоди для осіб з інвалідністю </w:t>
            </w:r>
            <w:r w:rsidRPr="006B6C31">
              <w:rPr>
                <w:szCs w:val="28"/>
              </w:rPr>
              <w:t>на кріслах колісних</w:t>
            </w:r>
            <w:r>
              <w:rPr>
                <w:szCs w:val="28"/>
              </w:rPr>
              <w:t xml:space="preserve"> </w:t>
            </w:r>
          </w:p>
          <w:p w14:paraId="18423823" w14:textId="33AA4E07" w:rsidR="009A5CBB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27803FC1" wp14:editId="15624CD5">
                  <wp:extent cx="911225" cy="683393"/>
                  <wp:effectExtent l="0" t="0" r="3175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20250925_085046_626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233" cy="686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2341784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68C7B5A3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0ABC095B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6391507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780B787B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56622A0C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11D070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7FAE2691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36578CA0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відсутні</w:t>
            </w:r>
          </w:p>
        </w:tc>
      </w:tr>
      <w:tr w:rsidR="009219C3" w:rsidRPr="006B6C31" w14:paraId="538D678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056D3A37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15B84F5A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2CA0B2CE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75451615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427379C6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64464C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125921CD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1CBF4EB7" w:rsidR="00C96A29" w:rsidRPr="006B6C31" w:rsidRDefault="00DB3C7A" w:rsidP="00DB3C7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тактильна смуга</w:t>
            </w:r>
            <w:r>
              <w:rPr>
                <w:szCs w:val="28"/>
              </w:rPr>
              <w:t xml:space="preserve"> відсутня</w:t>
            </w:r>
            <w:r w:rsidRPr="006B6C31">
              <w:rPr>
                <w:szCs w:val="28"/>
              </w:rPr>
              <w:t xml:space="preserve"> для </w:t>
            </w:r>
            <w:r w:rsidRPr="00B21F82">
              <w:rPr>
                <w:szCs w:val="28"/>
              </w:rPr>
              <w:t>осіб з порушенням зору</w:t>
            </w:r>
          </w:p>
        </w:tc>
      </w:tr>
      <w:tr w:rsidR="009219C3" w:rsidRPr="006B6C31" w14:paraId="76935CC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3F4CAF28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598AFF09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436F849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9A5CBB" w:rsidRDefault="00C96A29" w:rsidP="002E2C3F">
            <w:pPr>
              <w:spacing w:before="120"/>
              <w:rPr>
                <w:b/>
                <w:szCs w:val="28"/>
              </w:rPr>
            </w:pPr>
            <w:r w:rsidRPr="009A5CBB">
              <w:rPr>
                <w:b/>
                <w:szCs w:val="28"/>
              </w:rPr>
              <w:t>2. Вхідна група 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4466EC4A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3B839B90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2CF6660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531337D3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5263E" w14:textId="77777777" w:rsidR="00C96A29" w:rsidRDefault="00BA31DD" w:rsidP="00A25DA8">
            <w:pPr>
              <w:spacing w:before="120"/>
              <w:jc w:val="center"/>
            </w:pPr>
            <w:r w:rsidRPr="006B6C31">
              <w:t>зовнішня тактильна табличка</w:t>
            </w:r>
            <w:r>
              <w:t xml:space="preserve"> присутня</w:t>
            </w:r>
            <w:r w:rsidR="009A5CBB">
              <w:t xml:space="preserve"> </w:t>
            </w:r>
          </w:p>
          <w:p w14:paraId="202B01F2" w14:textId="29DFEF4F" w:rsidR="009A5CBB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EEC65F2" wp14:editId="21EEC027">
                  <wp:extent cx="949407" cy="712030"/>
                  <wp:effectExtent l="0" t="0" r="317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20250925_085033_42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907" cy="71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1938F0C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0F1E522E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56942A" w14:textId="77777777" w:rsidR="00C96A29" w:rsidRDefault="00BA31DD" w:rsidP="009A5CB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відсутні</w:t>
            </w:r>
          </w:p>
          <w:p w14:paraId="2589240E" w14:textId="0D055254" w:rsidR="009A5CBB" w:rsidRPr="006B6C31" w:rsidRDefault="009A5CBB" w:rsidP="009A5CBB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20340E4D" wp14:editId="7130FB76">
                  <wp:extent cx="939846" cy="704858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20250925_085033_424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611" cy="71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44160E1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00C94709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35CD8888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9219C3" w:rsidRPr="006B6C31" w14:paraId="0AF32F3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</w:t>
            </w:r>
            <w:r w:rsidRPr="006B6C31">
              <w:rPr>
                <w:szCs w:val="28"/>
              </w:rPr>
              <w:lastRenderedPageBreak/>
              <w:t>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2A84EA3E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5F0994D3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відсутні</w:t>
            </w:r>
          </w:p>
        </w:tc>
      </w:tr>
      <w:tr w:rsidR="009219C3" w:rsidRPr="006B6C31" w14:paraId="0DCD7E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3954B759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6DC127E3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Тактильна смуга відсутня</w:t>
            </w:r>
          </w:p>
        </w:tc>
      </w:tr>
      <w:tr w:rsidR="009219C3" w:rsidRPr="006B6C31" w14:paraId="3AA368D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786B16D0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3EB4034F" w:rsidR="00C96A29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1AEFC5AB" wp14:editId="713C63B6">
                  <wp:extent cx="997030" cy="74774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20250925_085033_424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81" cy="752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1A8C83B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36879C06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0F4EA520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5915941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08CB11AE" w:rsidR="00C96A29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2FDE57BF" w:rsidR="00C96A29" w:rsidRPr="006B6C31" w:rsidRDefault="009A5CBB" w:rsidP="009A5CB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Другу половину дверей </w:t>
            </w:r>
            <w:proofErr w:type="spellStart"/>
            <w:r>
              <w:rPr>
                <w:szCs w:val="28"/>
              </w:rPr>
              <w:t>можно</w:t>
            </w:r>
            <w:proofErr w:type="spellEnd"/>
            <w:r>
              <w:rPr>
                <w:szCs w:val="28"/>
              </w:rPr>
              <w:t xml:space="preserve"> відкрити за необхідністю</w:t>
            </w:r>
          </w:p>
        </w:tc>
      </w:tr>
      <w:tr w:rsidR="009219C3" w:rsidRPr="006B6C31" w14:paraId="663C2FC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2C068FD1" w:rsidR="00C96A29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89B13" w14:textId="77777777" w:rsidR="00C96A29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 вході до будівлі поріг відсутній</w:t>
            </w:r>
          </w:p>
          <w:p w14:paraId="38B3D697" w14:textId="23591284" w:rsidR="009A5CBB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2B281D55" wp14:editId="3ABA0854">
                  <wp:extent cx="1022350" cy="766735"/>
                  <wp:effectExtent l="0" t="0" r="635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20250925_085033_424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575" cy="76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50320FE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63F085C8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3A0E7D88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23F9223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5F55698C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2F976BA9" w:rsidR="00C96A29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F0A0065" wp14:editId="77D8E3BD">
                  <wp:extent cx="1063715" cy="797757"/>
                  <wp:effectExtent l="0" t="0" r="3175" b="254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20250925_085021_831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058" cy="802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73FBAB9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71B57D55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0DCA9A82" w:rsidR="00C96A29" w:rsidRPr="006B6C31" w:rsidRDefault="009A5CB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096208E" wp14:editId="6AC88D4E">
                  <wp:extent cx="1043771" cy="782800"/>
                  <wp:effectExtent l="0" t="0" r="444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20250925_085046_626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665" cy="79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28D44D1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207E0281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46F35" w14:textId="77777777" w:rsidR="00C96A29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  <w:p w14:paraId="182399E9" w14:textId="77F84A93" w:rsidR="009219C3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51F094" wp14:editId="57ADA697">
                  <wp:extent cx="939834" cy="7048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20250925_085033_424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180" cy="70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4008BD6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78E8A084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56D6631A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Турнікет відсутній</w:t>
            </w:r>
          </w:p>
        </w:tc>
      </w:tr>
      <w:tr w:rsidR="009219C3" w:rsidRPr="006B6C31" w14:paraId="3F00DA7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9219C3" w:rsidRDefault="00C96A29" w:rsidP="002E2C3F">
            <w:pPr>
              <w:spacing w:before="120"/>
              <w:rPr>
                <w:b/>
                <w:szCs w:val="28"/>
              </w:rPr>
            </w:pPr>
            <w:r w:rsidRPr="009219C3">
              <w:rPr>
                <w:b/>
                <w:szCs w:val="28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1B01E20C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3249A766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10E05C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7F2E0C5E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26D84364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відсутні (1 поверх)</w:t>
            </w:r>
          </w:p>
        </w:tc>
      </w:tr>
      <w:tr w:rsidR="009219C3" w:rsidRPr="006B6C31" w14:paraId="7496A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3AD21735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64A445D5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30E83AF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17CCC05C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51B6F6B6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476F43B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40531792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32A1AAB6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Тактильна смуга відсутня</w:t>
            </w:r>
          </w:p>
        </w:tc>
      </w:tr>
      <w:tr w:rsidR="009219C3" w:rsidRPr="006B6C31" w14:paraId="5F078F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0A0F07FB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5BDACA19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5460F4B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3BC074B8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310FE945" w:rsidR="00C96A29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4A74B8FC" wp14:editId="01D35478">
                  <wp:extent cx="1025575" cy="769153"/>
                  <wp:effectExtent l="0" t="0" r="317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20250925_084934_115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843" cy="773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10EBFEA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00A856B6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3B28B2" w14:textId="77777777" w:rsidR="00C96A29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Пороги відсутні по всій будівлі </w:t>
            </w:r>
          </w:p>
          <w:p w14:paraId="3CF7FE85" w14:textId="0DDB5AAE" w:rsidR="009219C3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3327338" wp14:editId="60770093">
                  <wp:extent cx="1064098" cy="798044"/>
                  <wp:effectExtent l="0" t="0" r="3175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20250925_085002_705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9" cy="803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1ECA56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3371DE29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0B83980B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</w:tc>
      </w:tr>
      <w:tr w:rsidR="009219C3" w:rsidRPr="006B6C31" w14:paraId="2C2018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6CED5E59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71BCC241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36DEB6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0DDA02EC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7AC9548C" w:rsidR="00C96A29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73C0255D" wp14:editId="4AF2893C">
                  <wp:extent cx="1034658" cy="775966"/>
                  <wp:effectExtent l="0" t="0" r="0" b="571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20250925_085021_831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04" cy="78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42A28E60" wp14:editId="0B0931D4">
                  <wp:extent cx="1061085" cy="798830"/>
                  <wp:effectExtent l="0" t="0" r="5715" b="127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741446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41150B75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2DAC5809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Туалет в приміщені відсутній</w:t>
            </w:r>
          </w:p>
        </w:tc>
      </w:tr>
      <w:tr w:rsidR="009219C3" w:rsidRPr="006B6C31" w14:paraId="7532BA7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40B0DAA2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6BAF6B29" w:rsidR="00C96A29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4F34BF6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1E1AD585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08EB6680" w:rsidR="00C96A29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0D80CCC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2A6CCDA6" w:rsidR="00C96A29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62715FAF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7E6DC9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</w:t>
            </w:r>
            <w:r w:rsidRPr="006B6C31">
              <w:rPr>
                <w:szCs w:val="28"/>
              </w:rPr>
              <w:lastRenderedPageBreak/>
              <w:t>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7B9F2316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327096DD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726B272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02C4C3A4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24587168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3EE562C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28203214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70036371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4025B85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3A06A3CF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10247398" w:rsidR="00C96A29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61733960" wp14:editId="2BC742C0">
                  <wp:extent cx="959334" cy="719473"/>
                  <wp:effectExtent l="0" t="0" r="0" b="444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20250925_084934_115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40" cy="726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54F7FCD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297FF2F8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77777777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42F376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43D9CD46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34C8CD9A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0FAB70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6F4A85CD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494329D1" w:rsidR="00C96A29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0A81DCE" wp14:editId="22A417CE">
                  <wp:extent cx="958932" cy="719173"/>
                  <wp:effectExtent l="0" t="0" r="0" b="508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_20250925_084957_487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405" cy="724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62E13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7E780F92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309B0719" w:rsidR="00C96A29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466C16E2" wp14:editId="33741867">
                  <wp:extent cx="978377" cy="733756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G_20250925_084934_115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672" cy="738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9C3" w:rsidRPr="006B6C31" w14:paraId="5A0BFC2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6C5FACA4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338DE80C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43A34905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11F5C535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7EBCA584" w:rsidR="00C96A29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Відсутня інформація</w:t>
            </w:r>
          </w:p>
        </w:tc>
      </w:tr>
      <w:tr w:rsidR="009219C3" w:rsidRPr="006B6C31" w14:paraId="798152D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418133E1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5546F27D" w:rsidR="00C96A29" w:rsidRPr="006B6C31" w:rsidRDefault="009219C3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Пристрої сповіщення відсутні</w:t>
            </w:r>
          </w:p>
        </w:tc>
      </w:tr>
      <w:tr w:rsidR="009219C3" w:rsidRPr="006B6C31" w14:paraId="5A4DD2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9219C3" w:rsidRDefault="00C96A29" w:rsidP="00A833AC">
            <w:pPr>
              <w:spacing w:before="120"/>
              <w:rPr>
                <w:b/>
                <w:szCs w:val="28"/>
              </w:rPr>
            </w:pPr>
            <w:r w:rsidRPr="009219C3">
              <w:rPr>
                <w:b/>
                <w:szCs w:val="28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61E530A8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9219C3" w:rsidRPr="006B6C31" w14:paraId="5C3A0B3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</w:t>
            </w:r>
            <w:r w:rsidRPr="006B6C31">
              <w:rPr>
                <w:szCs w:val="28"/>
              </w:rPr>
              <w:lastRenderedPageBreak/>
              <w:t xml:space="preserve">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2A6F9B77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6D1B1C2C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781EEC9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30888EAC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01D6368D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675AD38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5E7810BB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3F26C86D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67C2138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08645B9E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0D1B61DE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09C96E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7D0831" w:rsidRPr="00604001" w:rsidRDefault="007D0831" w:rsidP="007D0831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0DF62919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37934E91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2BBB624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697F462C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52B3F56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29BF18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7D0831" w:rsidRPr="00604001" w:rsidRDefault="007D0831" w:rsidP="007D0831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78BB6175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4796CED9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49887F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7612E86A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4E6B258A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22DED9D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17078254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161F9A19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9219C3" w:rsidRPr="006B6C31" w14:paraId="4A5BA7F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7E32C676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7CF487F0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</w:tbl>
    <w:p w14:paraId="394700F3" w14:textId="3CB8370B"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7D0831" w:rsidRPr="007D0831">
        <w:rPr>
          <w:b/>
          <w:i/>
          <w:sz w:val="24"/>
          <w:szCs w:val="24"/>
          <w:u w:val="single"/>
        </w:rPr>
        <w:t>об’єкт є частково безбар’єрним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CC7B87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62FC5018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5FEE95DB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3944114E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180063DD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05ACF65D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1B325C09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0501241F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55A72B6E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59E8A5BC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5592CF95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3C27653C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5B64E662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3C2279AA" w14:textId="6B465093" w:rsidR="00C96A29" w:rsidRDefault="00C96A29" w:rsidP="00C96A29"/>
    <w:p w14:paraId="126716B4" w14:textId="2049FFCA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65F33A4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1DA11461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3AB61A56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0A216E47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42D08830" w:rsidR="00B92B6E" w:rsidRPr="006B6C31" w:rsidRDefault="00786127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1A3FFD92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28229ADB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2EC72F78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2D62532A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5FD7C97F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1BAED54A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2A6FFDF2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722B8E28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22157B6B" w:rsidR="00B92B6E" w:rsidRPr="006B6C31" w:rsidRDefault="00786127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lastRenderedPageBreak/>
        <w:t>_____________</w:t>
      </w:r>
    </w:p>
    <w:p w14:paraId="5BA43B12" w14:textId="77777777" w:rsidR="00C96A29" w:rsidRPr="009219C3" w:rsidRDefault="00C96A29" w:rsidP="00C96A29">
      <w:pPr>
        <w:widowControl w:val="0"/>
        <w:spacing w:after="120"/>
        <w:jc w:val="both"/>
        <w:rPr>
          <w:sz w:val="20"/>
        </w:rPr>
      </w:pPr>
      <w:r w:rsidRPr="009219C3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9219C3" w:rsidRDefault="00C96A29" w:rsidP="00C96A29">
      <w:pPr>
        <w:widowControl w:val="0"/>
        <w:spacing w:after="120"/>
        <w:jc w:val="both"/>
        <w:rPr>
          <w:sz w:val="20"/>
        </w:rPr>
      </w:pPr>
      <w:r w:rsidRPr="009219C3">
        <w:rPr>
          <w:sz w:val="20"/>
        </w:rPr>
        <w:t>** У графі “Відповідність критеріям” зазначається:</w:t>
      </w:r>
    </w:p>
    <w:p w14:paraId="79942CAE" w14:textId="77777777" w:rsidR="00C96A29" w:rsidRPr="009219C3" w:rsidRDefault="00C96A29" w:rsidP="00C96A29">
      <w:pPr>
        <w:widowControl w:val="0"/>
        <w:spacing w:after="120"/>
        <w:jc w:val="both"/>
        <w:rPr>
          <w:sz w:val="20"/>
        </w:rPr>
      </w:pPr>
      <w:r w:rsidRPr="009219C3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44830453" w14:textId="66463043" w:rsidR="00C96A29" w:rsidRPr="009219C3" w:rsidRDefault="00C96A29" w:rsidP="00C96A29">
      <w:pPr>
        <w:widowControl w:val="0"/>
        <w:spacing w:after="120"/>
        <w:jc w:val="both"/>
        <w:rPr>
          <w:sz w:val="20"/>
        </w:rPr>
      </w:pPr>
      <w:r w:rsidRPr="009219C3">
        <w:rPr>
          <w:sz w:val="20"/>
        </w:rPr>
        <w:t>“ні” — у разі, коли елемент будівлі або споруд</w:t>
      </w:r>
      <w:r w:rsidR="00B92B6E" w:rsidRPr="009219C3">
        <w:rPr>
          <w:sz w:val="20"/>
        </w:rPr>
        <w:t>и</w:t>
      </w:r>
      <w:r w:rsidRPr="009219C3">
        <w:rPr>
          <w:sz w:val="20"/>
        </w:rPr>
        <w:t xml:space="preserve"> не відповідає опису та параметрам критерію безбар’єрності;</w:t>
      </w:r>
    </w:p>
    <w:p w14:paraId="7149BA64" w14:textId="77777777" w:rsidR="00C96A29" w:rsidRPr="009219C3" w:rsidRDefault="00C96A29" w:rsidP="00C96A29">
      <w:pPr>
        <w:widowControl w:val="0"/>
        <w:spacing w:after="120"/>
        <w:jc w:val="both"/>
        <w:rPr>
          <w:sz w:val="20"/>
        </w:rPr>
      </w:pPr>
      <w:r w:rsidRPr="009219C3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34809127" w14:textId="77777777" w:rsidR="00C96A29" w:rsidRPr="009219C3" w:rsidRDefault="00C96A29" w:rsidP="00C96A29">
      <w:pPr>
        <w:widowControl w:val="0"/>
        <w:spacing w:after="120"/>
        <w:jc w:val="both"/>
        <w:rPr>
          <w:sz w:val="20"/>
        </w:rPr>
      </w:pPr>
      <w:r w:rsidRPr="009219C3">
        <w:rPr>
          <w:sz w:val="20"/>
        </w:rPr>
        <w:t>*** У висновку щодо оцінки ступеня безбар’єрності зазначається один із таких варіантів:</w:t>
      </w:r>
    </w:p>
    <w:p w14:paraId="434D64B4" w14:textId="77777777" w:rsidR="00C96A29" w:rsidRPr="009219C3" w:rsidRDefault="00C96A29" w:rsidP="00C96A29">
      <w:pPr>
        <w:widowControl w:val="0"/>
        <w:spacing w:after="120"/>
        <w:jc w:val="both"/>
        <w:rPr>
          <w:sz w:val="20"/>
        </w:rPr>
      </w:pPr>
      <w:r w:rsidRPr="009219C3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9219C3" w:rsidRDefault="00C96A29" w:rsidP="00C96A29">
      <w:pPr>
        <w:widowControl w:val="0"/>
        <w:spacing w:after="120"/>
        <w:jc w:val="both"/>
        <w:rPr>
          <w:sz w:val="20"/>
        </w:rPr>
      </w:pPr>
      <w:r w:rsidRPr="009219C3">
        <w:rPr>
          <w:sz w:val="20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9219C3">
        <w:rPr>
          <w:sz w:val="20"/>
        </w:rPr>
        <w:t>критичиністю</w:t>
      </w:r>
      <w:proofErr w:type="spellEnd"/>
      <w:r w:rsidRPr="009219C3">
        <w:rPr>
          <w:sz w:val="20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Pr="009219C3" w:rsidRDefault="00C96A29" w:rsidP="00C96A29">
      <w:pPr>
        <w:widowControl w:val="0"/>
        <w:spacing w:after="120"/>
        <w:jc w:val="both"/>
        <w:rPr>
          <w:sz w:val="20"/>
        </w:rPr>
      </w:pPr>
      <w:r w:rsidRPr="009219C3">
        <w:rPr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71FE4F18" w14:textId="77777777" w:rsidR="007D0831" w:rsidRDefault="007D0831" w:rsidP="007D0831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>Староста Приорільського</w:t>
      </w:r>
    </w:p>
    <w:p w14:paraId="76CAA258" w14:textId="71D9CB8B" w:rsidR="00480EC3" w:rsidRDefault="007D0831" w:rsidP="007D0831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>старостинського округу №2 Личківської ТГ</w:t>
      </w:r>
      <w:r w:rsidR="00480EC3">
        <w:rPr>
          <w:rFonts w:eastAsiaTheme="minorEastAsia"/>
          <w:color w:val="000000"/>
          <w:szCs w:val="28"/>
        </w:rPr>
        <w:t xml:space="preserve">: </w:t>
      </w:r>
    </w:p>
    <w:p w14:paraId="3E7095D0" w14:textId="77777777" w:rsidR="007D0831" w:rsidRDefault="007D0831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color w:val="000000"/>
          <w:szCs w:val="28"/>
        </w:rPr>
      </w:pPr>
    </w:p>
    <w:p w14:paraId="56C30F7D" w14:textId="1F87F938" w:rsidR="00480EC3" w:rsidRDefault="007D0831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Тетяна ДОМНІЧ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77777777" w:rsidR="00480EC3" w:rsidRDefault="00480EC3" w:rsidP="00480EC3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7BDB2365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14:paraId="20E9E0A4" w14:textId="27D89915" w:rsidR="00480EC3" w:rsidRDefault="00480EC3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786127">
        <w:rPr>
          <w:rFonts w:eastAsiaTheme="minorEastAsia"/>
          <w:b/>
          <w:color w:val="000000"/>
          <w:sz w:val="24"/>
          <w:szCs w:val="24"/>
        </w:rPr>
        <w:t xml:space="preserve"> </w:t>
      </w:r>
      <w:r w:rsidR="007D0831">
        <w:rPr>
          <w:rFonts w:eastAsiaTheme="minorEastAsia"/>
          <w:b/>
          <w:color w:val="000000"/>
          <w:sz w:val="24"/>
          <w:szCs w:val="24"/>
        </w:rPr>
        <w:t>2</w:t>
      </w:r>
      <w:r w:rsidR="00786127">
        <w:rPr>
          <w:rFonts w:eastAsiaTheme="minorEastAsia"/>
          <w:b/>
          <w:color w:val="000000"/>
          <w:sz w:val="24"/>
          <w:szCs w:val="24"/>
        </w:rPr>
        <w:t>6</w:t>
      </w:r>
      <w:r>
        <w:rPr>
          <w:rFonts w:eastAsiaTheme="minorEastAsia"/>
          <w:b/>
          <w:color w:val="000000"/>
          <w:sz w:val="24"/>
          <w:szCs w:val="24"/>
        </w:rPr>
        <w:t xml:space="preserve"> »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 w:rsidR="00786127">
        <w:rPr>
          <w:rFonts w:eastAsiaTheme="minorEastAsia"/>
          <w:b/>
          <w:color w:val="000000"/>
          <w:sz w:val="24"/>
          <w:szCs w:val="24"/>
        </w:rPr>
        <w:t>січня</w:t>
      </w:r>
      <w:r w:rsidR="009219C3">
        <w:rPr>
          <w:rFonts w:eastAsiaTheme="minorEastAsia"/>
          <w:b/>
          <w:color w:val="000000"/>
          <w:sz w:val="24"/>
          <w:szCs w:val="24"/>
        </w:rPr>
        <w:t xml:space="preserve">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>20</w:t>
      </w:r>
      <w:r>
        <w:rPr>
          <w:rFonts w:eastAsiaTheme="minorEastAsia"/>
          <w:b/>
          <w:color w:val="000000"/>
          <w:sz w:val="24"/>
          <w:szCs w:val="24"/>
        </w:rPr>
        <w:t>2</w:t>
      </w:r>
      <w:r w:rsidR="00786127">
        <w:rPr>
          <w:rFonts w:eastAsiaTheme="minorEastAsia"/>
          <w:b/>
          <w:color w:val="000000"/>
          <w:sz w:val="24"/>
          <w:szCs w:val="24"/>
        </w:rPr>
        <w:t>6</w:t>
      </w:r>
      <w:bookmarkStart w:id="0" w:name="_GoBack"/>
      <w:bookmarkEnd w:id="0"/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41A9BCE1" w14:textId="77777777" w:rsidR="009219C3" w:rsidRPr="009219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0"/>
          <w:lang w:val="x-none"/>
        </w:rPr>
      </w:pPr>
      <w:r w:rsidRPr="009219C3">
        <w:rPr>
          <w:rFonts w:eastAsiaTheme="minorEastAsia"/>
          <w:b/>
          <w:noProof/>
          <w:sz w:val="20"/>
          <w:lang w:val="x-none"/>
        </w:rPr>
        <w:t xml:space="preserve">Виконавець: </w:t>
      </w:r>
    </w:p>
    <w:p w14:paraId="22EDCCB5" w14:textId="59523435" w:rsidR="00480EC3" w:rsidRPr="009219C3" w:rsidRDefault="007D0831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9219C3">
        <w:rPr>
          <w:rFonts w:eastAsiaTheme="minorEastAsia"/>
          <w:b/>
          <w:noProof/>
          <w:sz w:val="20"/>
        </w:rPr>
        <w:t>Лариса</w:t>
      </w:r>
      <w:r w:rsidR="00480EC3" w:rsidRPr="009219C3">
        <w:rPr>
          <w:rFonts w:eastAsiaTheme="minorEastAsia"/>
          <w:b/>
          <w:noProof/>
          <w:sz w:val="20"/>
        </w:rPr>
        <w:t xml:space="preserve"> </w:t>
      </w:r>
      <w:r w:rsidRPr="009219C3">
        <w:rPr>
          <w:rFonts w:eastAsiaTheme="minorEastAsia"/>
          <w:b/>
          <w:noProof/>
          <w:sz w:val="20"/>
        </w:rPr>
        <w:t>ІВАЩИШИНА</w:t>
      </w:r>
      <w:r w:rsidR="00480EC3" w:rsidRPr="009219C3">
        <w:rPr>
          <w:rFonts w:eastAsiaTheme="minorEastAsia"/>
          <w:b/>
          <w:noProof/>
          <w:sz w:val="20"/>
        </w:rPr>
        <w:t>,</w:t>
      </w:r>
      <w:r w:rsidR="00480EC3" w:rsidRPr="009219C3">
        <w:rPr>
          <w:rFonts w:eastAsiaTheme="minorEastAsia"/>
          <w:b/>
          <w:noProof/>
          <w:sz w:val="20"/>
          <w:lang w:val="x-none"/>
        </w:rPr>
        <w:t xml:space="preserve"> </w:t>
      </w:r>
      <w:r w:rsidR="00480EC3" w:rsidRPr="009219C3">
        <w:rPr>
          <w:rFonts w:eastAsiaTheme="minorEastAsia"/>
          <w:b/>
          <w:noProof/>
          <w:sz w:val="20"/>
        </w:rPr>
        <w:t>+38 (</w:t>
      </w:r>
      <w:r w:rsidR="00480EC3" w:rsidRPr="009219C3">
        <w:rPr>
          <w:rFonts w:eastAsiaTheme="minorEastAsia"/>
          <w:b/>
          <w:noProof/>
          <w:sz w:val="20"/>
          <w:lang w:val="x-none"/>
        </w:rPr>
        <w:t>09</w:t>
      </w:r>
      <w:r w:rsidRPr="009219C3">
        <w:rPr>
          <w:rFonts w:eastAsiaTheme="minorEastAsia"/>
          <w:b/>
          <w:noProof/>
          <w:sz w:val="20"/>
        </w:rPr>
        <w:t>7</w:t>
      </w:r>
      <w:r w:rsidR="00480EC3" w:rsidRPr="009219C3">
        <w:rPr>
          <w:rFonts w:eastAsiaTheme="minorEastAsia"/>
          <w:b/>
          <w:noProof/>
          <w:sz w:val="20"/>
        </w:rPr>
        <w:t xml:space="preserve">) </w:t>
      </w:r>
      <w:r w:rsidRPr="009219C3">
        <w:rPr>
          <w:rFonts w:eastAsiaTheme="minorEastAsia"/>
          <w:b/>
          <w:noProof/>
          <w:sz w:val="20"/>
        </w:rPr>
        <w:t>350 1945</w:t>
      </w:r>
    </w:p>
    <w:p w14:paraId="17D30137" w14:textId="77777777" w:rsidR="00480EC3" w:rsidRDefault="00480EC3" w:rsidP="00480EC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27"/>
      <w:headerReference w:type="default" r:id="rId2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2C8CB" w14:textId="77777777" w:rsidR="00025B56" w:rsidRDefault="00025B56">
      <w:r>
        <w:separator/>
      </w:r>
    </w:p>
  </w:endnote>
  <w:endnote w:type="continuationSeparator" w:id="0">
    <w:p w14:paraId="443FF330" w14:textId="77777777" w:rsidR="00025B56" w:rsidRDefault="0002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30FF9" w14:textId="77777777" w:rsidR="00025B56" w:rsidRDefault="00025B56">
      <w:r>
        <w:separator/>
      </w:r>
    </w:p>
  </w:footnote>
  <w:footnote w:type="continuationSeparator" w:id="0">
    <w:p w14:paraId="0D096BDD" w14:textId="77777777" w:rsidR="00025B56" w:rsidRDefault="00025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33FCF15E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86127">
      <w:rPr>
        <w:noProof/>
      </w:rPr>
      <w:t>14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B06C3"/>
    <w:rsid w:val="000B3A6A"/>
    <w:rsid w:val="000E65C8"/>
    <w:rsid w:val="00131C7B"/>
    <w:rsid w:val="00155F4E"/>
    <w:rsid w:val="00190793"/>
    <w:rsid w:val="001A5FC5"/>
    <w:rsid w:val="00210F96"/>
    <w:rsid w:val="00235E70"/>
    <w:rsid w:val="002A7372"/>
    <w:rsid w:val="002E2C3F"/>
    <w:rsid w:val="003149CC"/>
    <w:rsid w:val="00480EC3"/>
    <w:rsid w:val="004A0210"/>
    <w:rsid w:val="004A44C8"/>
    <w:rsid w:val="004C29EB"/>
    <w:rsid w:val="00525BBB"/>
    <w:rsid w:val="00560114"/>
    <w:rsid w:val="005905C7"/>
    <w:rsid w:val="005B731F"/>
    <w:rsid w:val="005F06C5"/>
    <w:rsid w:val="005F7CAB"/>
    <w:rsid w:val="006060F2"/>
    <w:rsid w:val="0063408E"/>
    <w:rsid w:val="006401BB"/>
    <w:rsid w:val="00645343"/>
    <w:rsid w:val="006502AC"/>
    <w:rsid w:val="006538FA"/>
    <w:rsid w:val="006B6C31"/>
    <w:rsid w:val="006F387F"/>
    <w:rsid w:val="0072260E"/>
    <w:rsid w:val="00745F8B"/>
    <w:rsid w:val="00781C4E"/>
    <w:rsid w:val="00781F14"/>
    <w:rsid w:val="00786127"/>
    <w:rsid w:val="007D0831"/>
    <w:rsid w:val="007D7BAD"/>
    <w:rsid w:val="00813211"/>
    <w:rsid w:val="00830355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219C3"/>
    <w:rsid w:val="009672B9"/>
    <w:rsid w:val="009A5CBB"/>
    <w:rsid w:val="00A201FC"/>
    <w:rsid w:val="00A25DA8"/>
    <w:rsid w:val="00A50F46"/>
    <w:rsid w:val="00A833AC"/>
    <w:rsid w:val="00B92B6E"/>
    <w:rsid w:val="00BA31DD"/>
    <w:rsid w:val="00BE2D10"/>
    <w:rsid w:val="00C02385"/>
    <w:rsid w:val="00C0603E"/>
    <w:rsid w:val="00C96A29"/>
    <w:rsid w:val="00CC08F8"/>
    <w:rsid w:val="00CC329E"/>
    <w:rsid w:val="00D43E93"/>
    <w:rsid w:val="00D62814"/>
    <w:rsid w:val="00D80C97"/>
    <w:rsid w:val="00D9783F"/>
    <w:rsid w:val="00DB3C7A"/>
    <w:rsid w:val="00DC64C3"/>
    <w:rsid w:val="00E14E67"/>
    <w:rsid w:val="00EE7382"/>
    <w:rsid w:val="00F23802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t26-64@meta.ua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753682458526052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EEA56-54E7-4E96-B0ED-270885401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14</Pages>
  <Words>2461</Words>
  <Characters>14029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Сонце</cp:lastModifiedBy>
  <cp:revision>17</cp:revision>
  <cp:lastPrinted>2002-04-19T12:13:00Z</cp:lastPrinted>
  <dcterms:created xsi:type="dcterms:W3CDTF">2025-03-20T15:55:00Z</dcterms:created>
  <dcterms:modified xsi:type="dcterms:W3CDTF">2026-03-30T05:17:00Z</dcterms:modified>
</cp:coreProperties>
</file>