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52794" w14:textId="77777777" w:rsidR="00D81DD0" w:rsidRDefault="00BD41E7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101C4364" w14:textId="77777777" w:rsidR="00D81DD0" w:rsidRDefault="00BD41E7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27521903" w14:textId="77777777" w:rsidR="00D81DD0" w:rsidRDefault="00BD41E7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D81DD0" w14:paraId="16752D8C" w14:textId="77777777">
        <w:trPr>
          <w:trHeight w:val="20"/>
        </w:trPr>
        <w:tc>
          <w:tcPr>
            <w:tcW w:w="567" w:type="dxa"/>
          </w:tcPr>
          <w:p w14:paraId="13965F16" w14:textId="77777777"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0ACA7E0D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15526EE6" w14:textId="77777777" w:rsidR="00D81DD0" w:rsidRDefault="00BD41E7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Бузівська гімназія – філія Личківського ліцею.</w:t>
            </w:r>
          </w:p>
        </w:tc>
      </w:tr>
      <w:tr w:rsidR="00D81DD0" w14:paraId="4E2AFCDA" w14:textId="77777777">
        <w:trPr>
          <w:trHeight w:val="20"/>
        </w:trPr>
        <w:tc>
          <w:tcPr>
            <w:tcW w:w="567" w:type="dxa"/>
          </w:tcPr>
          <w:p w14:paraId="28610BFC" w14:textId="77777777" w:rsidR="00D81DD0" w:rsidRDefault="00BD41E7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2E1577E6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08A5729F" w14:textId="77777777" w:rsidR="00D81DD0" w:rsidRDefault="00BD41E7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закладу освіти</w:t>
            </w:r>
          </w:p>
        </w:tc>
      </w:tr>
      <w:tr w:rsidR="00D81DD0" w14:paraId="19F72939" w14:textId="77777777">
        <w:trPr>
          <w:trHeight w:val="20"/>
        </w:trPr>
        <w:tc>
          <w:tcPr>
            <w:tcW w:w="567" w:type="dxa"/>
          </w:tcPr>
          <w:p w14:paraId="62330EC9" w14:textId="77777777"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5BCB1BD2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D81DD0" w14:paraId="28477F25" w14:textId="77777777">
        <w:trPr>
          <w:trHeight w:val="20"/>
        </w:trPr>
        <w:tc>
          <w:tcPr>
            <w:tcW w:w="567" w:type="dxa"/>
          </w:tcPr>
          <w:p w14:paraId="39F532B2" w14:textId="77777777" w:rsidR="00D81DD0" w:rsidRDefault="00D81DD0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0EA698FB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D81DD0" w14:paraId="6EC62526" w14:textId="77777777">
        <w:trPr>
          <w:trHeight w:val="20"/>
        </w:trPr>
        <w:tc>
          <w:tcPr>
            <w:tcW w:w="567" w:type="dxa"/>
          </w:tcPr>
          <w:p w14:paraId="59E57D7D" w14:textId="77777777" w:rsidR="00D81DD0" w:rsidRDefault="00D81DD0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40C1673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Бузівка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D81DD0" w14:paraId="565A5D22" w14:textId="77777777">
        <w:trPr>
          <w:trHeight w:val="20"/>
        </w:trPr>
        <w:tc>
          <w:tcPr>
            <w:tcW w:w="567" w:type="dxa"/>
          </w:tcPr>
          <w:p w14:paraId="428C07CF" w14:textId="77777777" w:rsidR="00D81DD0" w:rsidRDefault="00D81DD0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11146459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Шкільна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D81DD0" w14:paraId="0728F6D2" w14:textId="77777777">
        <w:trPr>
          <w:trHeight w:val="80"/>
        </w:trPr>
        <w:tc>
          <w:tcPr>
            <w:tcW w:w="567" w:type="dxa"/>
          </w:tcPr>
          <w:p w14:paraId="63B3C108" w14:textId="77777777" w:rsidR="00D81DD0" w:rsidRDefault="00D81DD0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02014E64" w14:textId="77777777" w:rsidR="00D81DD0" w:rsidRDefault="00BD41E7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2</w:t>
            </w:r>
          </w:p>
        </w:tc>
      </w:tr>
      <w:tr w:rsidR="00D81DD0" w14:paraId="6720BC5A" w14:textId="77777777">
        <w:trPr>
          <w:trHeight w:val="20"/>
        </w:trPr>
        <w:tc>
          <w:tcPr>
            <w:tcW w:w="567" w:type="dxa"/>
          </w:tcPr>
          <w:p w14:paraId="49919B60" w14:textId="77777777"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72028E79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D81DD0" w14:paraId="4673D1CC" w14:textId="77777777">
        <w:trPr>
          <w:trHeight w:val="20"/>
        </w:trPr>
        <w:tc>
          <w:tcPr>
            <w:tcW w:w="567" w:type="dxa"/>
          </w:tcPr>
          <w:p w14:paraId="6DE6C766" w14:textId="77777777"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497C73D0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D81DD0" w14:paraId="01B8325C" w14:textId="77777777">
        <w:trPr>
          <w:trHeight w:val="20"/>
        </w:trPr>
        <w:tc>
          <w:tcPr>
            <w:tcW w:w="567" w:type="dxa"/>
          </w:tcPr>
          <w:p w14:paraId="644453C7" w14:textId="77777777"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2C4EDCE0" w14:textId="77777777" w:rsidR="00D81DD0" w:rsidRDefault="00BD41E7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14:paraId="687C4035" w14:textId="77777777" w:rsidR="00D81DD0" w:rsidRDefault="00BD41E7" w:rsidP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+38 (068) 257 9656, </w:t>
            </w:r>
            <w:hyperlink r:id="rId7" w:history="1">
              <w:r w:rsidRPr="00F0530A">
                <w:rPr>
                  <w:rStyle w:val="a5"/>
                  <w:i/>
                  <w:szCs w:val="28"/>
                  <w:lang w:eastAsia="en-US"/>
                </w:rPr>
                <w:t>buz02@mag-osvita.dp.ua</w:t>
              </w:r>
            </w:hyperlink>
            <w:r>
              <w:rPr>
                <w:szCs w:val="28"/>
                <w:lang w:eastAsia="en-US"/>
              </w:rPr>
              <w:t>,</w:t>
            </w:r>
          </w:p>
        </w:tc>
      </w:tr>
      <w:tr w:rsidR="00D81DD0" w14:paraId="2C6C7453" w14:textId="77777777">
        <w:trPr>
          <w:trHeight w:val="20"/>
        </w:trPr>
        <w:tc>
          <w:tcPr>
            <w:tcW w:w="567" w:type="dxa"/>
          </w:tcPr>
          <w:p w14:paraId="1270A5A0" w14:textId="77777777"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068EB96E" w14:textId="77777777"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 w:rsidRPr="00F0530A">
                <w:rPr>
                  <w:rStyle w:val="a5"/>
                </w:rPr>
                <w:t>https://www.facebook.com/groups/315513715810170?locale=ru_RU</w:t>
              </w:r>
            </w:hyperlink>
            <w:r>
              <w:t xml:space="preserve"> </w:t>
            </w:r>
          </w:p>
        </w:tc>
      </w:tr>
      <w:tr w:rsidR="00D81DD0" w14:paraId="26451CC7" w14:textId="77777777">
        <w:trPr>
          <w:trHeight w:val="20"/>
        </w:trPr>
        <w:tc>
          <w:tcPr>
            <w:tcW w:w="567" w:type="dxa"/>
          </w:tcPr>
          <w:p w14:paraId="57B752F1" w14:textId="77777777"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2EF5C9A2" w14:textId="2513C524" w:rsidR="00D81DD0" w:rsidRDefault="00BD41E7" w:rsidP="00BD41E7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iCs/>
                <w:szCs w:val="28"/>
                <w:lang w:eastAsia="en-US"/>
              </w:rPr>
              <w:t xml:space="preserve"> </w:t>
            </w:r>
            <w:r w:rsidR="006C7C36">
              <w:rPr>
                <w:i/>
                <w:iCs/>
                <w:szCs w:val="28"/>
                <w:lang w:eastAsia="en-US"/>
              </w:rPr>
              <w:t>6.04</w:t>
            </w:r>
            <w:r w:rsidRPr="00BD41E7">
              <w:rPr>
                <w:i/>
                <w:iCs/>
                <w:szCs w:val="28"/>
                <w:lang w:eastAsia="en-US"/>
              </w:rPr>
              <w:t>.202</w:t>
            </w:r>
            <w:r w:rsidR="00A461F2">
              <w:rPr>
                <w:i/>
                <w:iCs/>
                <w:szCs w:val="28"/>
                <w:lang w:eastAsia="en-US"/>
              </w:rPr>
              <w:t>6</w:t>
            </w:r>
          </w:p>
        </w:tc>
      </w:tr>
    </w:tbl>
    <w:p w14:paraId="446DB85D" w14:textId="77777777" w:rsidR="00D81DD0" w:rsidRDefault="00D81DD0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235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43"/>
        <w:gridCol w:w="3119"/>
        <w:gridCol w:w="1274"/>
        <w:gridCol w:w="1852"/>
        <w:gridCol w:w="3109"/>
      </w:tblGrid>
      <w:tr w:rsidR="00D81DD0" w14:paraId="01833428" w14:textId="77777777" w:rsidTr="00BD41E7">
        <w:trPr>
          <w:gridBefore w:val="1"/>
          <w:wBefore w:w="75" w:type="pct"/>
          <w:trHeight w:val="20"/>
          <w:tblHeader/>
        </w:trPr>
        <w:tc>
          <w:tcPr>
            <w:tcW w:w="164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4698DC" w14:textId="77777777" w:rsidR="00D81DD0" w:rsidRDefault="00BD41E7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62F7ED" w14:textId="77777777" w:rsidR="00D81DD0" w:rsidRDefault="00BD41E7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CE2E4B" w14:textId="77777777" w:rsidR="00D81DD0" w:rsidRDefault="00BD41E7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D2BC00" w14:textId="77777777" w:rsidR="00D81DD0" w:rsidRDefault="00BD41E7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D81DD0" w14:paraId="1377F919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4823A" w14:textId="77777777" w:rsidR="00D81DD0" w:rsidRDefault="00BD41E7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671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4BE8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EA6C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3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2404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81DD0" w14:paraId="2247C82C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BF4B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</w:t>
            </w:r>
            <w:r>
              <w:rPr>
                <w:szCs w:val="28"/>
              </w:rPr>
              <w:lastRenderedPageBreak/>
              <w:t>ніж 5 метрів, розташовані на відстані не більше ніж 50 метрів від входу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913DD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BBC0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A5CD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D81DD0" w14:paraId="4A61FAC2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6F85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19F21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2B56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68A3C" w14:textId="77777777" w:rsidR="00D81DD0" w:rsidRDefault="00BD41E7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D81DD0" w14:paraId="7B2E9072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DD1F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C1936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026D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E506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D81DD0" w14:paraId="36008929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8655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3B0A9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D343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9D0EA" w14:textId="77777777" w:rsidR="00D81DD0" w:rsidRDefault="00BD41E7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більше ніж 0,9 м</w:t>
            </w:r>
          </w:p>
        </w:tc>
      </w:tr>
      <w:tr w:rsidR="00D81DD0" w14:paraId="68E7B503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AAFCD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4257375F" w14:textId="77777777" w:rsidR="00D81DD0" w:rsidRDefault="00D81DD0">
            <w:pPr>
              <w:spacing w:before="120"/>
              <w:rPr>
                <w:szCs w:val="28"/>
              </w:rPr>
            </w:pP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40092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6985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EF70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не менше 1,8 м</w:t>
            </w:r>
          </w:p>
        </w:tc>
      </w:tr>
      <w:tr w:rsidR="00D81DD0" w14:paraId="4194CE38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81C64" w14:textId="77777777" w:rsidR="00D81DD0" w:rsidRDefault="00BD41E7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</w:t>
            </w:r>
            <w:r>
              <w:rPr>
                <w:szCs w:val="28"/>
              </w:rPr>
              <w:lastRenderedPageBreak/>
              <w:t>пересуванню осіб з інвалідністю на кріслах колісних або із милицями)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5FC2C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807A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9E86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D81DD0" w14:paraId="409199A4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8134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8A24D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7221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3961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D81DD0" w14:paraId="1894594B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005B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80EDA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EA51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FA89D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D81DD0" w14:paraId="70EF2FD6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245F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23B7E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11DC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110D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D81DD0" w14:paraId="5FA2EDA3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B25F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</w:t>
            </w:r>
            <w:r>
              <w:rPr>
                <w:szCs w:val="28"/>
              </w:rPr>
              <w:lastRenderedPageBreak/>
              <w:t xml:space="preserve">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D67D9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5E33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AD10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D81DD0" w14:paraId="06A79267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3611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108F3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1185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F6EB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наявне </w:t>
            </w:r>
          </w:p>
          <w:p w14:paraId="24C72372" w14:textId="77777777" w:rsidR="00D81DD0" w:rsidRDefault="00BD41E7">
            <w:pPr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C681BE9" wp14:editId="4103A372">
                  <wp:extent cx="799465" cy="148590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60" cy="15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DD0" w14:paraId="33FE38D8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81F8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F75E1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A3D2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8400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D81DD0" w14:paraId="4EBEABE5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7958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</w:t>
            </w:r>
            <w:r>
              <w:rPr>
                <w:szCs w:val="28"/>
              </w:rPr>
              <w:lastRenderedPageBreak/>
              <w:t xml:space="preserve">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12F51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12240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BB36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до доступного входу немає покажчиків з міжнародним символом доступності</w:t>
            </w:r>
          </w:p>
        </w:tc>
      </w:tr>
      <w:tr w:rsidR="00D81DD0" w14:paraId="43240B6C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47A3" w14:textId="77777777" w:rsidR="00D81DD0" w:rsidRDefault="00BD41E7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2. Вхідна група будівлі або споруди: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9EAB8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E58A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BE74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81DD0" w14:paraId="3216AB5F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7016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DBE15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21A8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059E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D81DD0" w14:paraId="73D12660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9201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03419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B699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E9CC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D81DD0" w14:paraId="195A9B03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A37E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F3252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A3D5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1273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D81DD0" w14:paraId="39E3A64D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98BB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2E711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7585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58B7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наявне </w:t>
            </w:r>
          </w:p>
        </w:tc>
      </w:tr>
      <w:tr w:rsidR="00D81DD0" w14:paraId="64238AF5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FA48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8811F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E829D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5A0B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D81DD0" w14:paraId="3A57B42B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6CA3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8B1CB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97E5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1391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облаштовані</w:t>
            </w:r>
          </w:p>
        </w:tc>
      </w:tr>
      <w:tr w:rsidR="00D81DD0" w14:paraId="4FADF3D7" w14:textId="77777777" w:rsidTr="00BD41E7">
        <w:trPr>
          <w:trHeight w:val="20"/>
        </w:trPr>
        <w:tc>
          <w:tcPr>
            <w:tcW w:w="1717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7B1D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F0F67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EAB0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3DF6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D81DD0" w14:paraId="07DC57C0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06A5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BEF94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3038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AB77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більше ніж 0,9 м</w:t>
            </w:r>
          </w:p>
        </w:tc>
      </w:tr>
      <w:tr w:rsidR="00D81DD0" w14:paraId="60F5814A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F113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4CBEA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FB4C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7689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D81DD0" w14:paraId="09F3B1FC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DD27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F1BBC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7B73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D84F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D81DD0" w14:paraId="23465F1C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FBC6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 xml:space="preserve">глибина тамбурів становить не менше ніж </w:t>
            </w:r>
            <w:r>
              <w:lastRenderedPageBreak/>
              <w:t>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41EAB90B" w14:textId="77777777" w:rsidR="00D81DD0" w:rsidRDefault="00D81DD0">
            <w:pPr>
              <w:spacing w:before="120"/>
              <w:rPr>
                <w:szCs w:val="28"/>
              </w:rPr>
            </w:pPr>
          </w:p>
          <w:p w14:paraId="64C9B2BC" w14:textId="77777777" w:rsidR="00D81DD0" w:rsidRDefault="00D81DD0">
            <w:pPr>
              <w:spacing w:before="120"/>
              <w:rPr>
                <w:szCs w:val="28"/>
              </w:rPr>
            </w:pPr>
          </w:p>
          <w:p w14:paraId="28DACB09" w14:textId="77777777" w:rsidR="00D81DD0" w:rsidRDefault="00D81DD0">
            <w:pPr>
              <w:spacing w:before="120"/>
              <w:rPr>
                <w:szCs w:val="28"/>
              </w:rPr>
            </w:pPr>
          </w:p>
          <w:p w14:paraId="6CABF1F5" w14:textId="77777777" w:rsidR="00D81DD0" w:rsidRDefault="00D81DD0">
            <w:pPr>
              <w:ind w:firstLine="720"/>
              <w:rPr>
                <w:szCs w:val="28"/>
              </w:rPr>
            </w:pP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E2E1B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B7D1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A35B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розмірам</w:t>
            </w:r>
          </w:p>
          <w:p w14:paraId="6B5C8CF7" w14:textId="77777777" w:rsidR="00D81DD0" w:rsidRDefault="00D81DD0">
            <w:pPr>
              <w:rPr>
                <w:sz w:val="20"/>
              </w:rPr>
            </w:pPr>
          </w:p>
          <w:p w14:paraId="5898E2DB" w14:textId="77777777" w:rsidR="00D81DD0" w:rsidRDefault="00BD41E7">
            <w:pPr>
              <w:jc w:val="center"/>
              <w:rPr>
                <w:sz w:val="20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43A2122C" wp14:editId="3B9FFFF2">
                  <wp:extent cx="547370" cy="96202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60" cy="98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3C099" w14:textId="77777777" w:rsidR="00D81DD0" w:rsidRDefault="00D81DD0">
            <w:pPr>
              <w:jc w:val="center"/>
              <w:rPr>
                <w:sz w:val="20"/>
              </w:rPr>
            </w:pPr>
          </w:p>
          <w:p w14:paraId="4E40B401" w14:textId="77777777" w:rsidR="00D81DD0" w:rsidRDefault="00D81DD0">
            <w:pPr>
              <w:jc w:val="center"/>
              <w:rPr>
                <w:sz w:val="20"/>
              </w:rPr>
            </w:pPr>
          </w:p>
        </w:tc>
      </w:tr>
      <w:tr w:rsidR="00D81DD0" w14:paraId="3C6E7238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B795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7C2B7D22" w14:textId="77777777" w:rsidR="00D81DD0" w:rsidRDefault="00D81DD0">
            <w:pPr>
              <w:spacing w:before="120"/>
              <w:rPr>
                <w:szCs w:val="28"/>
              </w:rPr>
            </w:pPr>
          </w:p>
          <w:p w14:paraId="2B6C82D4" w14:textId="77777777" w:rsidR="00D81DD0" w:rsidRDefault="00D81DD0">
            <w:pPr>
              <w:spacing w:before="120"/>
              <w:rPr>
                <w:szCs w:val="28"/>
              </w:rPr>
            </w:pP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3D40E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B238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E06F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14:paraId="757E42A4" w14:textId="77777777" w:rsidR="00D81DD0" w:rsidRDefault="00D81DD0">
            <w:pPr>
              <w:rPr>
                <w:sz w:val="20"/>
              </w:rPr>
            </w:pPr>
          </w:p>
          <w:p w14:paraId="07CF72A9" w14:textId="77777777" w:rsidR="00D81DD0" w:rsidRDefault="00BD41E7">
            <w:pPr>
              <w:rPr>
                <w:sz w:val="2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42AB837" wp14:editId="75E9CC86">
                  <wp:extent cx="760730" cy="1400175"/>
                  <wp:effectExtent l="0" t="0" r="127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4544" cy="140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DD0" w14:paraId="580F40AF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0AA5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440FF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E4BA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A324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14:paraId="468755A9" w14:textId="77777777" w:rsidR="00D81DD0" w:rsidRDefault="00D81DD0">
            <w:pPr>
              <w:rPr>
                <w:sz w:val="20"/>
              </w:rPr>
            </w:pPr>
          </w:p>
          <w:p w14:paraId="50EE1101" w14:textId="77777777" w:rsidR="00D81DD0" w:rsidRDefault="00D81DD0">
            <w:pPr>
              <w:rPr>
                <w:sz w:val="20"/>
              </w:rPr>
            </w:pPr>
          </w:p>
        </w:tc>
      </w:tr>
      <w:tr w:rsidR="00D81DD0" w14:paraId="0722BA6F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153F0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DFA46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7325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2DE1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1 метра</w:t>
            </w:r>
          </w:p>
          <w:p w14:paraId="7DCEF1E4" w14:textId="77777777" w:rsidR="00D81DD0" w:rsidRDefault="00D81DD0">
            <w:pPr>
              <w:spacing w:before="120"/>
              <w:rPr>
                <w:sz w:val="20"/>
              </w:rPr>
            </w:pPr>
          </w:p>
        </w:tc>
      </w:tr>
      <w:tr w:rsidR="00D81DD0" w14:paraId="287F68CA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6D883" w14:textId="77777777" w:rsidR="00D81DD0" w:rsidRDefault="00BD41E7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D0F87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9842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F013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81DD0" w14:paraId="1CC589BE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3D68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9FC2B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BD28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7E41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D81DD0" w14:paraId="35AE1581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1FF2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5B5A3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5F27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3F80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D81DD0" w14:paraId="508B8E67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BD93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lastRenderedPageBreak/>
              <w:t>площини ребра — не менше ніж 10 сантиметрів, вертикальної — не менше ніж 5 сантиметрів)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90DA4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D0D64" w14:textId="77777777" w:rsidR="00D81DD0" w:rsidRDefault="00D81DD0">
            <w:pPr>
              <w:spacing w:before="120"/>
              <w:rPr>
                <w:szCs w:val="28"/>
              </w:rPr>
            </w:pP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793B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сходи відсутні</w:t>
            </w:r>
          </w:p>
        </w:tc>
      </w:tr>
      <w:tr w:rsidR="00D81DD0" w14:paraId="74BBBCDD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2EFF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CBBCF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DCF50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7051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D81DD0" w14:paraId="1DCFA4DD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9656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397F3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9315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6142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D81DD0" w14:paraId="1E4B212F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4687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836DB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D4E0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7D7B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більше 0,9 м</w:t>
            </w:r>
          </w:p>
        </w:tc>
      </w:tr>
      <w:tr w:rsidR="00D81DD0" w14:paraId="26698E02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4C72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</w:t>
            </w:r>
            <w:r>
              <w:rPr>
                <w:szCs w:val="28"/>
              </w:rPr>
              <w:lastRenderedPageBreak/>
              <w:t>ділянками підлоги влаштовані скоси або пандус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96DD9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804A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69CC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їх висота менше 2 см</w:t>
            </w:r>
          </w:p>
        </w:tc>
      </w:tr>
      <w:tr w:rsidR="00D81DD0" w14:paraId="29ED6E37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9A50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D40F4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1C60D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7D2C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D81DD0" w14:paraId="57E7B232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9F2A0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D91E8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4A7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BD71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D81DD0" w14:paraId="04FAB726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C196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 xml:space="preserve">, що виступають над </w:t>
            </w:r>
            <w:r>
              <w:lastRenderedPageBreak/>
              <w:t>поверхнею підлоги (конструкції, бордюри, пороги тощо)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689AF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CEAB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48CA0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  <w:p w14:paraId="78C3A76B" w14:textId="77777777" w:rsidR="00D81DD0" w:rsidRDefault="00BD41E7">
            <w:pPr>
              <w:rPr>
                <w:szCs w:val="28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255839E0" wp14:editId="44B11054">
                  <wp:extent cx="676275" cy="11303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1616" cy="113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DD0" w14:paraId="65FD55C2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0E94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1EC4F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3704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7755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туалеті не облаштовано універсальну кабіну </w:t>
            </w:r>
          </w:p>
        </w:tc>
      </w:tr>
      <w:tr w:rsidR="00D81DD0" w14:paraId="2E874840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FD48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861AF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43F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499A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D81DD0" w14:paraId="7A255ADD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B9C0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</w:t>
            </w:r>
            <w:r>
              <w:rPr>
                <w:szCs w:val="28"/>
              </w:rPr>
              <w:lastRenderedPageBreak/>
              <w:t>доступності і написом, що продубльовано шрифтом Брайля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CF3FB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8DCA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668F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D81DD0" w14:paraId="401333A6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BC4A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3F196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80D2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DDFE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D81DD0" w14:paraId="4C510C65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150E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89EF5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6E0F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133E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D81DD0" w14:paraId="61FDD794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5529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F154B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0CA4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D763D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в наявності </w:t>
            </w:r>
          </w:p>
        </w:tc>
      </w:tr>
      <w:tr w:rsidR="00D81DD0" w14:paraId="5B621565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4254D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7E153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C0BA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7480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D81DD0" w14:paraId="17D8A381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BA50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</w:t>
            </w:r>
            <w:r>
              <w:rPr>
                <w:szCs w:val="28"/>
              </w:rPr>
              <w:lastRenderedPageBreak/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6AF25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A01B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0E39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</w:t>
            </w:r>
            <w:r>
              <w:rPr>
                <w:szCs w:val="28"/>
              </w:rPr>
              <w:lastRenderedPageBreak/>
              <w:t>забезпечує безпечний прохід</w:t>
            </w:r>
          </w:p>
        </w:tc>
      </w:tr>
      <w:tr w:rsidR="00D81DD0" w14:paraId="773B536D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53871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34A2C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17565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15D7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D81DD0" w14:paraId="51C9D89F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C7B7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8D88D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850A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B99D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D81DD0" w14:paraId="16F8822B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82DD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38864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444C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EBDE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D81DD0" w14:paraId="0648830F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65C06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22) ширина проходу у приміщенні із обладнанням і меблями </w:t>
            </w:r>
            <w:r>
              <w:rPr>
                <w:szCs w:val="28"/>
              </w:rPr>
              <w:lastRenderedPageBreak/>
              <w:t>становить не менше ніж 1,2 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5390E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AB6F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AC6C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D81DD0" w14:paraId="49D71F4C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883D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7453E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84FD0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AB4CF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D81DD0" w14:paraId="032492C4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85F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943E0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DEA14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9C4E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D81DD0" w14:paraId="5AB94ADA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F1470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FEA9C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CA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64A9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відсутні </w:t>
            </w:r>
          </w:p>
        </w:tc>
      </w:tr>
      <w:tr w:rsidR="00D81DD0" w14:paraId="0DA719F0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97F47" w14:textId="77777777" w:rsidR="00D81DD0" w:rsidRDefault="00BD41E7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49311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AEFEF" w14:textId="77777777" w:rsidR="00D81DD0" w:rsidRDefault="00D81DD0">
            <w:pPr>
              <w:spacing w:before="120"/>
              <w:rPr>
                <w:szCs w:val="28"/>
              </w:rPr>
            </w:pP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367EF" w14:textId="77777777" w:rsidR="00D81DD0" w:rsidRDefault="00D81DD0">
            <w:pPr>
              <w:spacing w:before="120"/>
              <w:rPr>
                <w:szCs w:val="28"/>
              </w:rPr>
            </w:pPr>
          </w:p>
        </w:tc>
      </w:tr>
      <w:tr w:rsidR="00D81DD0" w14:paraId="3747A0ED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AC50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6A51E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9537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45897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Будівля одноповерхова </w:t>
            </w:r>
          </w:p>
        </w:tc>
      </w:tr>
      <w:tr w:rsidR="00D81DD0" w14:paraId="282F1D12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5788B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E3B2C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0D630" w14:textId="77777777" w:rsidR="00D81DD0" w:rsidRDefault="00BD41E7">
            <w:pPr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5A2B0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Будівля одноповерхова</w:t>
            </w:r>
          </w:p>
        </w:tc>
      </w:tr>
      <w:tr w:rsidR="00D81DD0" w14:paraId="2D41D0A3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AFAEE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94990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7EFA2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  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0D6E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Будівля одноповерхова</w:t>
            </w:r>
          </w:p>
        </w:tc>
      </w:tr>
      <w:tr w:rsidR="00BD41E7" w14:paraId="03BF6939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DB9D5" w14:textId="77777777"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 xml:space="preserve">ширина дверей ліфта у просвіті становить не менше ніж 0,9 метра, </w:t>
            </w:r>
            <w:r>
              <w:lastRenderedPageBreak/>
              <w:t>ширина кабіни — 1,1 метра, глибина кабіни — 1,4 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EF832" w14:textId="77777777" w:rsidR="00BD41E7" w:rsidRDefault="00BD41E7" w:rsidP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46B82" w14:textId="77777777"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D2FCC" w14:textId="77777777" w:rsidR="00BD41E7" w:rsidRDefault="00BD41E7" w:rsidP="00BD41E7">
            <w:r w:rsidRPr="00E4322C">
              <w:rPr>
                <w:szCs w:val="28"/>
              </w:rPr>
              <w:t>Не застосовується</w:t>
            </w:r>
            <w:r w:rsidRPr="00851080">
              <w:rPr>
                <w:szCs w:val="28"/>
              </w:rPr>
              <w:t xml:space="preserve"> </w:t>
            </w:r>
          </w:p>
        </w:tc>
      </w:tr>
      <w:tr w:rsidR="00BD41E7" w14:paraId="6F312519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46774" w14:textId="77777777"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1AC60" w14:textId="77777777" w:rsidR="00BD41E7" w:rsidRDefault="00BD41E7" w:rsidP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EB38B" w14:textId="77777777"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ABF13" w14:textId="77777777" w:rsidR="00BD41E7" w:rsidRDefault="00BD41E7" w:rsidP="00BD41E7">
            <w:r w:rsidRPr="00E4322C">
              <w:rPr>
                <w:szCs w:val="28"/>
              </w:rPr>
              <w:t>Не застосовується</w:t>
            </w:r>
            <w:r w:rsidRPr="00851080">
              <w:rPr>
                <w:szCs w:val="28"/>
              </w:rPr>
              <w:t xml:space="preserve"> </w:t>
            </w:r>
          </w:p>
        </w:tc>
      </w:tr>
      <w:tr w:rsidR="00BD41E7" w14:paraId="5C1881ED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9312F" w14:textId="77777777"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0B0B8" w14:textId="77777777" w:rsidR="00BD41E7" w:rsidRDefault="00BD41E7" w:rsidP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831BF" w14:textId="77777777"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96159" w14:textId="77777777" w:rsidR="00BD41E7" w:rsidRDefault="00BD41E7" w:rsidP="00BD41E7">
            <w:r w:rsidRPr="00E4322C">
              <w:rPr>
                <w:szCs w:val="28"/>
              </w:rPr>
              <w:t>Не застосовується</w:t>
            </w:r>
            <w:r w:rsidRPr="00851080">
              <w:rPr>
                <w:szCs w:val="28"/>
              </w:rPr>
              <w:t xml:space="preserve"> </w:t>
            </w:r>
          </w:p>
        </w:tc>
      </w:tr>
      <w:tr w:rsidR="00BD41E7" w14:paraId="46B3BBD3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D3ED6" w14:textId="77777777"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05422" w14:textId="77777777" w:rsidR="00BD41E7" w:rsidRDefault="00BD41E7" w:rsidP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885A0" w14:textId="77777777"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B2CD5" w14:textId="77777777" w:rsidR="00BD41E7" w:rsidRDefault="00BD41E7" w:rsidP="00BD41E7">
            <w:r w:rsidRPr="00E4322C">
              <w:rPr>
                <w:szCs w:val="28"/>
              </w:rPr>
              <w:t>Не застосовується</w:t>
            </w:r>
            <w:r w:rsidRPr="00851080">
              <w:rPr>
                <w:szCs w:val="28"/>
              </w:rPr>
              <w:t xml:space="preserve"> </w:t>
            </w:r>
          </w:p>
        </w:tc>
      </w:tr>
      <w:tr w:rsidR="00D81DD0" w14:paraId="713E8E79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95C5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7D1B7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5332C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8E2B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E4322C">
              <w:rPr>
                <w:szCs w:val="28"/>
              </w:rPr>
              <w:t>Не застосовується</w:t>
            </w:r>
          </w:p>
        </w:tc>
      </w:tr>
      <w:tr w:rsidR="00D81DD0" w14:paraId="093CF7C5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CABCD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7840F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1E9D8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4FEB9" w14:textId="77777777" w:rsidR="00D81DD0" w:rsidRDefault="00BD41E7">
            <w:pPr>
              <w:spacing w:before="120"/>
              <w:rPr>
                <w:szCs w:val="28"/>
              </w:rPr>
            </w:pPr>
            <w:r w:rsidRPr="00E4322C">
              <w:rPr>
                <w:szCs w:val="28"/>
              </w:rPr>
              <w:t>Не застосовується</w:t>
            </w:r>
            <w:r>
              <w:rPr>
                <w:szCs w:val="28"/>
              </w:rPr>
              <w:t xml:space="preserve"> </w:t>
            </w:r>
          </w:p>
        </w:tc>
      </w:tr>
      <w:tr w:rsidR="00D81DD0" w14:paraId="2377550E" w14:textId="7777777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9FE03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26A78" w14:textId="77777777"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B4BF9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E59CA" w14:textId="77777777"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14:paraId="3406B62E" w14:textId="77777777" w:rsidR="00D81DD0" w:rsidRDefault="00BD41E7" w:rsidP="00BD41E7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BD41E7">
        <w:rPr>
          <w:b/>
          <w:i/>
          <w:szCs w:val="28"/>
          <w:u w:val="single"/>
        </w:rPr>
        <w:t>Об’єкт є бар’єрним</w:t>
      </w:r>
    </w:p>
    <w:p w14:paraId="0087D01E" w14:textId="77777777" w:rsidR="00D81DD0" w:rsidRDefault="00D81DD0">
      <w:pPr>
        <w:spacing w:after="120"/>
        <w:jc w:val="center"/>
        <w:rPr>
          <w:szCs w:val="28"/>
        </w:rPr>
      </w:pPr>
    </w:p>
    <w:p w14:paraId="7547B45C" w14:textId="77777777" w:rsidR="00D81DD0" w:rsidRDefault="00BD41E7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81DD0" w14:paraId="3DDDBC4F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F26BB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D81DD0" w14:paraId="3D4B17E1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DFD82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436A20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D81DD0" w14:paraId="0C3172BE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FECCE" w14:textId="77777777"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8C5B0D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DCEC0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416B19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B685A3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D81DD0" w14:paraId="686F94D9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BA329" w14:textId="77777777"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F4851" w14:textId="77777777"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61EE5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C1E5D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5DA8F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E74B1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81DD0" w14:paraId="6A1475F0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E2DEA" w14:textId="77777777"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41EC3" w14:textId="77777777"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CCD84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5475F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0029E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15206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81DD0" w14:paraId="0D946D78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D5626" w14:textId="77777777"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EC119" w14:textId="77777777"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2DF5A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F88E4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35CC8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B4937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23847B3" w14:textId="77777777" w:rsidR="00D81DD0" w:rsidRDefault="00D81DD0"/>
    <w:p w14:paraId="14234CDC" w14:textId="77777777" w:rsidR="00D81DD0" w:rsidRDefault="00D81DD0"/>
    <w:p w14:paraId="29485B8E" w14:textId="77777777" w:rsidR="00D81DD0" w:rsidRDefault="00D81DD0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81DD0" w14:paraId="3F622E8C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D22F0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D81DD0" w14:paraId="42A59D5E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09723" w14:textId="77777777"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2F13C" w14:textId="77777777"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D4445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0CAC2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F3716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13331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81DD0" w14:paraId="51390EEC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2EC53" w14:textId="77777777"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10971" w14:textId="77777777"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3ECFF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7CE47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132E3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A1809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81DD0" w14:paraId="43CF0C61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E651B" w14:textId="77777777"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96976" w14:textId="77777777"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FDDF7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2F737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2D271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0349B" w14:textId="77777777"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791AB88E" w14:textId="77777777" w:rsidR="00D81DD0" w:rsidRDefault="00D81DD0">
      <w:pPr>
        <w:spacing w:after="120"/>
        <w:rPr>
          <w:szCs w:val="28"/>
        </w:rPr>
      </w:pPr>
    </w:p>
    <w:p w14:paraId="11271F31" w14:textId="77777777" w:rsidR="00D81DD0" w:rsidRDefault="00BD41E7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24E45B2B" w14:textId="77777777"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678A3538" w14:textId="77777777"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** У графі “Відповідність критеріям” зазначається:</w:t>
      </w:r>
    </w:p>
    <w:p w14:paraId="3C2892D1" w14:textId="77777777"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7B951DDC" w14:textId="77777777"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22A77B22" w14:textId="77777777"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lastRenderedPageBreak/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0E2B84B9" w14:textId="77777777"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368F579E" w14:textId="77777777"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34211AE5" w14:textId="77777777"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BD41E7">
        <w:rPr>
          <w:sz w:val="20"/>
        </w:rPr>
        <w:t>критичиністю</w:t>
      </w:r>
      <w:proofErr w:type="spellEnd"/>
      <w:r w:rsidRPr="00BD41E7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5119C81" w14:textId="77777777" w:rsidR="00D81DD0" w:rsidRPr="00BD41E7" w:rsidRDefault="00BD41E7">
      <w:pPr>
        <w:widowControl w:val="0"/>
        <w:spacing w:after="120"/>
        <w:jc w:val="both"/>
        <w:rPr>
          <w:color w:val="000000" w:themeColor="text1"/>
          <w:sz w:val="20"/>
        </w:rPr>
      </w:pPr>
      <w:r w:rsidRPr="00BD41E7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3FADEE7C" w14:textId="77777777" w:rsidR="00D81DD0" w:rsidRDefault="00D81DD0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0EA2DB00" w14:textId="77777777" w:rsidR="00BD41E7" w:rsidRDefault="00BD41E7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Личківського ліцею </w:t>
      </w:r>
    </w:p>
    <w:p w14:paraId="18B83B36" w14:textId="77777777" w:rsidR="00BD41E7" w:rsidRDefault="00BD41E7">
      <w:pPr>
        <w:widowControl w:val="0"/>
        <w:autoSpaceDE w:val="0"/>
        <w:autoSpaceDN w:val="0"/>
        <w:adjustRightInd w:val="0"/>
        <w:rPr>
          <w:rFonts w:eastAsia="SimSun"/>
          <w:bCs/>
          <w:color w:val="000000"/>
          <w:szCs w:val="28"/>
          <w:lang w:eastAsia="zh-CN"/>
        </w:rPr>
      </w:pPr>
      <w:r>
        <w:rPr>
          <w:rFonts w:eastAsiaTheme="minorEastAsia"/>
          <w:b/>
          <w:bCs/>
          <w:color w:val="000000"/>
          <w:szCs w:val="28"/>
        </w:rPr>
        <w:t>Тетяна 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eastAsia="zh-CN"/>
        </w:rPr>
        <w:t>______________________</w:t>
      </w:r>
      <w:r>
        <w:rPr>
          <w:rFonts w:eastAsia="SimSun"/>
          <w:bCs/>
          <w:color w:val="000000"/>
          <w:szCs w:val="28"/>
          <w:lang w:eastAsia="zh-CN"/>
        </w:rPr>
        <w:t xml:space="preserve"> </w:t>
      </w:r>
    </w:p>
    <w:p w14:paraId="6EC44089" w14:textId="77777777" w:rsidR="00D81DD0" w:rsidRPr="00BD41E7" w:rsidRDefault="00BD41E7" w:rsidP="00BD41E7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 w:rsidRPr="00BD41E7">
        <w:rPr>
          <w:rFonts w:eastAsia="SimSun"/>
          <w:bCs/>
          <w:color w:val="000000"/>
          <w:sz w:val="16"/>
          <w:szCs w:val="16"/>
          <w:lang w:eastAsia="zh-CN"/>
        </w:rPr>
        <w:t>(Підпис)</w:t>
      </w:r>
      <w:r w:rsidRPr="00BD41E7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BD41E7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BD41E7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</w:p>
    <w:p w14:paraId="79ECB144" w14:textId="58F8C7A0" w:rsidR="00D81DD0" w:rsidRDefault="006C7C36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A461F2">
        <w:rPr>
          <w:rFonts w:eastAsiaTheme="minorEastAsia"/>
          <w:b/>
          <w:color w:val="000000"/>
          <w:sz w:val="24"/>
          <w:szCs w:val="24"/>
        </w:rPr>
        <w:t>6</w:t>
      </w:r>
      <w:r w:rsidR="00BD41E7">
        <w:rPr>
          <w:rFonts w:eastAsiaTheme="minorEastAsia"/>
          <w:b/>
          <w:color w:val="000000"/>
          <w:sz w:val="24"/>
          <w:szCs w:val="24"/>
        </w:rPr>
        <w:t>»</w:t>
      </w:r>
      <w:r w:rsidR="00BD41E7"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>квітня</w:t>
      </w:r>
      <w:r w:rsidR="00BD41E7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BD41E7"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 w:rsidR="00A461F2">
        <w:rPr>
          <w:rFonts w:eastAsiaTheme="minorEastAsia"/>
          <w:b/>
          <w:color w:val="000000"/>
          <w:sz w:val="24"/>
          <w:szCs w:val="24"/>
        </w:rPr>
        <w:t>26</w:t>
      </w:r>
      <w:r w:rsidR="00BD41E7"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 w:rsidR="00BD41E7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08597451" w14:textId="77777777" w:rsidR="00D81DD0" w:rsidRDefault="00D81DD0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6AD00F94" w14:textId="77777777" w:rsidR="00BD41E7" w:rsidRPr="00BD41E7" w:rsidRDefault="00BD41E7">
      <w:pPr>
        <w:widowControl w:val="0"/>
        <w:autoSpaceDE w:val="0"/>
        <w:autoSpaceDN w:val="0"/>
        <w:adjustRightInd w:val="0"/>
        <w:rPr>
          <w:rFonts w:eastAsia="SimSun"/>
          <w:b/>
          <w:sz w:val="20"/>
          <w:lang w:val="zh-CN" w:eastAsia="zh-CN"/>
        </w:rPr>
      </w:pPr>
      <w:r w:rsidRPr="00BD41E7">
        <w:rPr>
          <w:rFonts w:eastAsiaTheme="minorEastAsia"/>
          <w:b/>
          <w:sz w:val="20"/>
          <w:lang w:val="zh-CN"/>
        </w:rPr>
        <w:t xml:space="preserve">Виконавець: </w:t>
      </w:r>
    </w:p>
    <w:p w14:paraId="4AF29DE5" w14:textId="77777777" w:rsidR="00D81DD0" w:rsidRPr="00BD41E7" w:rsidRDefault="00BD41E7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BD41E7">
        <w:rPr>
          <w:rFonts w:eastAsiaTheme="minorEastAsia"/>
          <w:b/>
          <w:sz w:val="20"/>
        </w:rPr>
        <w:t>Валентина ГОНЧАРУК,</w:t>
      </w:r>
      <w:r w:rsidRPr="00BD41E7">
        <w:rPr>
          <w:rFonts w:eastAsiaTheme="minorEastAsia"/>
          <w:b/>
          <w:sz w:val="20"/>
          <w:lang w:val="zh-CN"/>
        </w:rPr>
        <w:t xml:space="preserve"> </w:t>
      </w:r>
      <w:r w:rsidRPr="00BD41E7">
        <w:rPr>
          <w:rFonts w:eastAsiaTheme="minorEastAsia"/>
          <w:b/>
          <w:sz w:val="20"/>
        </w:rPr>
        <w:t>+38 (</w:t>
      </w:r>
      <w:r w:rsidRPr="00BD41E7">
        <w:rPr>
          <w:rFonts w:eastAsiaTheme="minorEastAsia"/>
          <w:b/>
          <w:sz w:val="20"/>
          <w:lang w:val="zh-CN"/>
        </w:rPr>
        <w:t>068</w:t>
      </w:r>
      <w:r w:rsidRPr="00BD41E7">
        <w:rPr>
          <w:rFonts w:eastAsiaTheme="minorEastAsia"/>
          <w:b/>
          <w:sz w:val="20"/>
        </w:rPr>
        <w:t>) 257 96 56</w:t>
      </w:r>
    </w:p>
    <w:p w14:paraId="58A04137" w14:textId="77777777" w:rsidR="00D81DD0" w:rsidRDefault="00BD41E7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16F2D1D2" w14:textId="77777777" w:rsidR="00D81DD0" w:rsidRDefault="00D81DD0">
      <w:pPr>
        <w:rPr>
          <w:sz w:val="24"/>
          <w:szCs w:val="24"/>
        </w:rPr>
      </w:pPr>
    </w:p>
    <w:sectPr w:rsidR="00D81DD0">
      <w:headerReference w:type="even" r:id="rId13"/>
      <w:headerReference w:type="default" r:id="rId14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50F77" w14:textId="77777777" w:rsidR="006F1277" w:rsidRDefault="006F1277">
      <w:r>
        <w:separator/>
      </w:r>
    </w:p>
  </w:endnote>
  <w:endnote w:type="continuationSeparator" w:id="0">
    <w:p w14:paraId="2352C749" w14:textId="77777777" w:rsidR="006F1277" w:rsidRDefault="006F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E7342" w14:textId="77777777" w:rsidR="006F1277" w:rsidRDefault="006F1277">
      <w:r>
        <w:separator/>
      </w:r>
    </w:p>
  </w:footnote>
  <w:footnote w:type="continuationSeparator" w:id="0">
    <w:p w14:paraId="68A65E01" w14:textId="77777777" w:rsidR="006F1277" w:rsidRDefault="006F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54E4B" w14:textId="77777777" w:rsidR="00D81DD0" w:rsidRDefault="00BD41E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74D98822" w14:textId="77777777" w:rsidR="00D81DD0" w:rsidRDefault="00D81D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9C3C0" w14:textId="5FC2D9C6" w:rsidR="00D81DD0" w:rsidRDefault="00BD41E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C7C36">
      <w:rPr>
        <w:noProof/>
      </w:rPr>
      <w:t>19</w:t>
    </w:r>
    <w:r>
      <w:fldChar w:fldCharType="end"/>
    </w:r>
  </w:p>
  <w:p w14:paraId="1367861A" w14:textId="77777777" w:rsidR="00D81DD0" w:rsidRDefault="00D81D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64A6B"/>
    <w:rsid w:val="00186904"/>
    <w:rsid w:val="00190793"/>
    <w:rsid w:val="001A5FC5"/>
    <w:rsid w:val="001B7251"/>
    <w:rsid w:val="001D264F"/>
    <w:rsid w:val="00210F96"/>
    <w:rsid w:val="002320BA"/>
    <w:rsid w:val="00235E70"/>
    <w:rsid w:val="00273F53"/>
    <w:rsid w:val="002E2C3F"/>
    <w:rsid w:val="003149CC"/>
    <w:rsid w:val="003A6F04"/>
    <w:rsid w:val="003A7035"/>
    <w:rsid w:val="003C46D9"/>
    <w:rsid w:val="003E5B2C"/>
    <w:rsid w:val="004171F7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B3FAF"/>
    <w:rsid w:val="005E4A5E"/>
    <w:rsid w:val="005F06C5"/>
    <w:rsid w:val="006060F2"/>
    <w:rsid w:val="006309F8"/>
    <w:rsid w:val="0063216A"/>
    <w:rsid w:val="0063408E"/>
    <w:rsid w:val="006401BB"/>
    <w:rsid w:val="006410E8"/>
    <w:rsid w:val="00645343"/>
    <w:rsid w:val="006502AC"/>
    <w:rsid w:val="006520E9"/>
    <w:rsid w:val="006538FA"/>
    <w:rsid w:val="006A6876"/>
    <w:rsid w:val="006B6C31"/>
    <w:rsid w:val="006C7C36"/>
    <w:rsid w:val="006F1277"/>
    <w:rsid w:val="006F387F"/>
    <w:rsid w:val="0072260E"/>
    <w:rsid w:val="00745F8B"/>
    <w:rsid w:val="00764A2B"/>
    <w:rsid w:val="007718C5"/>
    <w:rsid w:val="00781C4E"/>
    <w:rsid w:val="00781F14"/>
    <w:rsid w:val="007917A8"/>
    <w:rsid w:val="007C3C81"/>
    <w:rsid w:val="007C53E0"/>
    <w:rsid w:val="007D7BAD"/>
    <w:rsid w:val="007E7B77"/>
    <w:rsid w:val="00813211"/>
    <w:rsid w:val="00830355"/>
    <w:rsid w:val="00837324"/>
    <w:rsid w:val="00842C29"/>
    <w:rsid w:val="0085639E"/>
    <w:rsid w:val="0085647C"/>
    <w:rsid w:val="008722B7"/>
    <w:rsid w:val="00875929"/>
    <w:rsid w:val="00893231"/>
    <w:rsid w:val="00896917"/>
    <w:rsid w:val="00896ABC"/>
    <w:rsid w:val="008A35A9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77FCD"/>
    <w:rsid w:val="009A57F2"/>
    <w:rsid w:val="009C5115"/>
    <w:rsid w:val="009F0205"/>
    <w:rsid w:val="009F47E8"/>
    <w:rsid w:val="00A05952"/>
    <w:rsid w:val="00A25725"/>
    <w:rsid w:val="00A36AD1"/>
    <w:rsid w:val="00A461F2"/>
    <w:rsid w:val="00A50F46"/>
    <w:rsid w:val="00A53F70"/>
    <w:rsid w:val="00A833AC"/>
    <w:rsid w:val="00A83E3D"/>
    <w:rsid w:val="00AC2E69"/>
    <w:rsid w:val="00AD608D"/>
    <w:rsid w:val="00AF76B1"/>
    <w:rsid w:val="00B01676"/>
    <w:rsid w:val="00B045C9"/>
    <w:rsid w:val="00B22F6D"/>
    <w:rsid w:val="00B92B6E"/>
    <w:rsid w:val="00BD41E7"/>
    <w:rsid w:val="00C02385"/>
    <w:rsid w:val="00C0603E"/>
    <w:rsid w:val="00C111FE"/>
    <w:rsid w:val="00C217BA"/>
    <w:rsid w:val="00C3451D"/>
    <w:rsid w:val="00C47777"/>
    <w:rsid w:val="00C767AC"/>
    <w:rsid w:val="00C85EE8"/>
    <w:rsid w:val="00C87754"/>
    <w:rsid w:val="00C94983"/>
    <w:rsid w:val="00C96A29"/>
    <w:rsid w:val="00CA731A"/>
    <w:rsid w:val="00CC08F8"/>
    <w:rsid w:val="00D43E93"/>
    <w:rsid w:val="00D54A9A"/>
    <w:rsid w:val="00D62814"/>
    <w:rsid w:val="00D80C97"/>
    <w:rsid w:val="00D81DD0"/>
    <w:rsid w:val="00D82512"/>
    <w:rsid w:val="00D9783F"/>
    <w:rsid w:val="00DA1536"/>
    <w:rsid w:val="00DC5F03"/>
    <w:rsid w:val="00DC64C3"/>
    <w:rsid w:val="00E14E67"/>
    <w:rsid w:val="00E277B4"/>
    <w:rsid w:val="00E37028"/>
    <w:rsid w:val="00E4322C"/>
    <w:rsid w:val="00E466E8"/>
    <w:rsid w:val="00E50876"/>
    <w:rsid w:val="00EA7DDB"/>
    <w:rsid w:val="00F22E4B"/>
    <w:rsid w:val="00F23802"/>
    <w:rsid w:val="00F555C7"/>
    <w:rsid w:val="00F714C0"/>
    <w:rsid w:val="00F913D8"/>
    <w:rsid w:val="157C7CD4"/>
    <w:rsid w:val="6566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A6C3"/>
  <w15:docId w15:val="{4D6D0D42-3A26-4C5D-8EC1-979A513E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15513715810170?locale=ru_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02@mag-osvita.dp.ua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BBD02-7BC1-4564-92A9-A1358EF1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19</Pages>
  <Words>2720</Words>
  <Characters>15509</Characters>
  <Application>Microsoft Office Word</Application>
  <DocSecurity>0</DocSecurity>
  <Lines>129</Lines>
  <Paragraphs>36</Paragraphs>
  <ScaleCrop>false</ScaleCrop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2025-06-27T12:12:00Z</cp:lastPrinted>
  <dcterms:created xsi:type="dcterms:W3CDTF">2025-03-20T15:55:00Z</dcterms:created>
  <dcterms:modified xsi:type="dcterms:W3CDTF">2026-03-25T07:30:00Z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BDA726D784A24EC4A575C84901E8579C_12</vt:lpwstr>
  </property>
</Properties>
</file>