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0CA379B8" w:rsidR="00C96A29" w:rsidRPr="006B6C31" w:rsidRDefault="00C96A29" w:rsidP="00D42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D42F8E">
              <w:rPr>
                <w:i/>
                <w:sz w:val="28"/>
                <w:szCs w:val="28"/>
                <w:u w:val="single"/>
              </w:rPr>
              <w:t xml:space="preserve">виконавчий комітет </w:t>
            </w:r>
            <w:r w:rsidR="002A7372" w:rsidRPr="002A7372">
              <w:rPr>
                <w:i/>
                <w:sz w:val="28"/>
                <w:szCs w:val="28"/>
                <w:u w:val="single"/>
              </w:rPr>
              <w:t xml:space="preserve">Личківської </w:t>
            </w:r>
            <w:proofErr w:type="spellStart"/>
            <w:r w:rsidR="002A7372" w:rsidRPr="002A7372">
              <w:rPr>
                <w:i/>
                <w:sz w:val="28"/>
                <w:szCs w:val="28"/>
                <w:u w:val="single"/>
              </w:rPr>
              <w:t>сілської</w:t>
            </w:r>
            <w:proofErr w:type="spellEnd"/>
            <w:r w:rsidR="002A7372" w:rsidRPr="002A7372">
              <w:rPr>
                <w:i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790CAE5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A7372" w:rsidRPr="002A7372">
              <w:rPr>
                <w:i/>
                <w:sz w:val="28"/>
                <w:szCs w:val="28"/>
                <w:u w:val="single"/>
              </w:rPr>
              <w:t>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C528F44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D42F8E">
              <w:rPr>
                <w:sz w:val="28"/>
                <w:szCs w:val="28"/>
              </w:rPr>
              <w:t>селище</w:t>
            </w:r>
            <w:r w:rsidRPr="006B6C31">
              <w:rPr>
                <w:sz w:val="28"/>
                <w:szCs w:val="28"/>
              </w:rPr>
              <w:t>/</w:t>
            </w:r>
            <w:r w:rsidRPr="00D42F8E">
              <w:rPr>
                <w:b/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ED4D163" w:rsidR="00C96A29" w:rsidRPr="00A25DA8" w:rsidRDefault="009672B9" w:rsidP="00D42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A25DA8">
              <w:rPr>
                <w:sz w:val="28"/>
                <w:szCs w:val="28"/>
              </w:rPr>
              <w:t xml:space="preserve"> населеного пункту </w:t>
            </w:r>
            <w:r w:rsidR="00D42F8E">
              <w:rPr>
                <w:i/>
                <w:sz w:val="28"/>
                <w:szCs w:val="28"/>
                <w:u w:val="single"/>
              </w:rPr>
              <w:t>Личково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62DA82F3" w:rsidR="00C96A29" w:rsidRPr="00A25DA8" w:rsidRDefault="009672B9" w:rsidP="00D42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A25DA8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A25DA8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D42F8E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767F420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номер будинку</w:t>
            </w:r>
            <w:r w:rsidRPr="00A25DA8">
              <w:rPr>
                <w:i/>
                <w:sz w:val="28"/>
                <w:szCs w:val="28"/>
                <w:u w:val="single"/>
              </w:rPr>
              <w:t xml:space="preserve"> 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1</w:t>
            </w:r>
            <w:r w:rsidR="00D42F8E">
              <w:rPr>
                <w:i/>
                <w:sz w:val="28"/>
                <w:szCs w:val="28"/>
                <w:u w:val="single"/>
              </w:rPr>
              <w:t>03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B5BAAE8" w:rsidR="00C96A29" w:rsidRPr="006B6C31" w:rsidRDefault="00C96A29" w:rsidP="00D42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D42F8E">
              <w:rPr>
                <w:i/>
                <w:sz w:val="28"/>
                <w:szCs w:val="28"/>
                <w:u w:val="single"/>
              </w:rPr>
              <w:t>2</w:t>
            </w:r>
            <w:r w:rsidR="00A25DA8">
              <w:rPr>
                <w:i/>
                <w:sz w:val="28"/>
                <w:szCs w:val="28"/>
                <w:u w:val="single"/>
              </w:rPr>
              <w:t xml:space="preserve"> (</w:t>
            </w:r>
            <w:r w:rsidR="00D42F8E">
              <w:rPr>
                <w:i/>
                <w:sz w:val="28"/>
                <w:szCs w:val="28"/>
                <w:u w:val="single"/>
              </w:rPr>
              <w:t>два</w:t>
            </w:r>
            <w:r w:rsidR="00A25DA8">
              <w:rPr>
                <w:i/>
                <w:sz w:val="28"/>
                <w:szCs w:val="28"/>
                <w:u w:val="single"/>
              </w:rPr>
              <w:t>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7D736BD1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A25DA8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1992E14F" w:rsidR="00C96A29" w:rsidRPr="00A25DA8" w:rsidRDefault="00C96A29" w:rsidP="00D42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>у разі наявності)</w:t>
            </w:r>
            <w:r w:rsidR="00A25DA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25DA8">
              <w:rPr>
                <w:sz w:val="28"/>
                <w:szCs w:val="28"/>
                <w:lang w:val="ru-RU"/>
              </w:rPr>
              <w:t>ел.адреса</w:t>
            </w:r>
            <w:proofErr w:type="spellEnd"/>
            <w:r w:rsidR="00A25DA8">
              <w:rPr>
                <w:sz w:val="28"/>
                <w:szCs w:val="28"/>
                <w:lang w:val="ru-RU"/>
              </w:rPr>
              <w:t xml:space="preserve">: </w:t>
            </w:r>
            <w:hyperlink r:id="rId8" w:history="1">
              <w:r w:rsidR="00D42F8E" w:rsidRPr="00443978">
                <w:rPr>
                  <w:rStyle w:val="af5"/>
                </w:rPr>
                <w:t>https://lychksil.otg.dp.gov.ua</w:t>
              </w:r>
            </w:hyperlink>
            <w:r w:rsidR="00D42F8E">
              <w:t xml:space="preserve"> </w:t>
            </w:r>
            <w:r w:rsidR="00A25DA8">
              <w:rPr>
                <w:sz w:val="28"/>
                <w:szCs w:val="28"/>
                <w:lang w:val="ru-RU"/>
              </w:rPr>
              <w:t xml:space="preserve">, </w:t>
            </w:r>
            <w:hyperlink r:id="rId9" w:history="1">
              <w:r w:rsidR="00D42F8E" w:rsidRPr="00443978">
                <w:rPr>
                  <w:rStyle w:val="af5"/>
                </w:rPr>
                <w:t>https://www.facebook.com/groups/2020721917995958/</w:t>
              </w:r>
            </w:hyperlink>
            <w:r w:rsidR="00D42F8E"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65AD3399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4E74ECC5" w:rsidR="00C96A29" w:rsidRPr="006B6C31" w:rsidRDefault="00C96A29" w:rsidP="00A25DA8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27.06.2025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548" w:type="pct"/>
        <w:tblInd w:w="-284" w:type="dxa"/>
        <w:tblLook w:val="0600" w:firstRow="0" w:lastRow="0" w:firstColumn="0" w:lastColumn="0" w:noHBand="1" w:noVBand="1"/>
      </w:tblPr>
      <w:tblGrid>
        <w:gridCol w:w="4235"/>
        <w:gridCol w:w="1832"/>
        <w:gridCol w:w="1852"/>
        <w:gridCol w:w="2146"/>
      </w:tblGrid>
      <w:tr w:rsidR="00C96A29" w:rsidRPr="006B6C31" w14:paraId="1800B055" w14:textId="77777777" w:rsidTr="008A5DAA">
        <w:trPr>
          <w:trHeight w:val="20"/>
          <w:tblHeader/>
        </w:trPr>
        <w:tc>
          <w:tcPr>
            <w:tcW w:w="210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8A5DAA">
        <w:trPr>
          <w:trHeight w:val="20"/>
        </w:trPr>
        <w:tc>
          <w:tcPr>
            <w:tcW w:w="210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6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6FED4494" w:rsidR="00C96A29" w:rsidRPr="006B6C31" w:rsidRDefault="00A201FC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25DA8">
              <w:rPr>
                <w:szCs w:val="28"/>
              </w:rPr>
              <w:t>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607D680D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паркувальні місця для осіб з інвалідністю</w:t>
            </w:r>
            <w:r>
              <w:rPr>
                <w:szCs w:val="28"/>
              </w:rPr>
              <w:t xml:space="preserve"> відсутні</w:t>
            </w:r>
          </w:p>
        </w:tc>
      </w:tr>
      <w:tr w:rsidR="00C96A29" w:rsidRPr="006B6C31" w14:paraId="01664C0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134E2EFF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6B87B1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2A417056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1F81666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C0F239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3CB6E708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3FB091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5B6FE23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143C28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09B34992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05D2A93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2D5FB178" w:rsidR="00C96A29" w:rsidRPr="006B6C31" w:rsidRDefault="00DB3C7A" w:rsidP="008A5DA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Є деякі перешкоди для осіб з інвалідністю </w:t>
            </w:r>
          </w:p>
        </w:tc>
      </w:tr>
      <w:tr w:rsidR="00C96A29" w:rsidRPr="006B6C31" w14:paraId="2341784D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2EB92E3A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ABC095B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80B787B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31B49504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Штучне освітлення біля сільської ради відсутнє </w:t>
            </w:r>
          </w:p>
        </w:tc>
      </w:tr>
      <w:tr w:rsidR="00C96A29" w:rsidRPr="006B6C31" w14:paraId="11D0706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06B2E3A0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58899944" w:rsidR="00C96A29" w:rsidRPr="006B6C31" w:rsidRDefault="008A5DAA" w:rsidP="008A5DA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відсутні </w:t>
            </w:r>
          </w:p>
        </w:tc>
      </w:tr>
      <w:tr w:rsidR="00C96A29" w:rsidRPr="006B6C31" w14:paraId="538D678C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056D3A3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2DC02DB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A0B2CE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2E085F21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6CE19F24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64464C9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125921CD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30E8557D" w:rsidR="00C96A29" w:rsidRPr="006B6C31" w:rsidRDefault="008A5DAA" w:rsidP="00DB3C7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76935CC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3F4CAF28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98AFF0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6F8496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4466EC4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3B839B90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F66600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3768F8C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193E8B07" w:rsidR="00C96A29" w:rsidRPr="006B6C31" w:rsidRDefault="00BA31DD" w:rsidP="008A5DAA">
            <w:pPr>
              <w:spacing w:before="120"/>
              <w:jc w:val="center"/>
              <w:rPr>
                <w:szCs w:val="28"/>
              </w:rPr>
            </w:pPr>
            <w:r w:rsidRPr="006B6C31">
              <w:t>зовнішня тактильна табличка</w:t>
            </w:r>
            <w:r>
              <w:t xml:space="preserve"> </w:t>
            </w:r>
            <w:r w:rsidR="008A5DAA">
              <w:t>відсутня</w:t>
            </w:r>
          </w:p>
        </w:tc>
      </w:tr>
      <w:tr w:rsidR="00C96A29" w:rsidRPr="006B6C31" w14:paraId="1938F0C0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B393ADF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1ACBC5B4" w:rsidR="00C96A29" w:rsidRPr="006B6C31" w:rsidRDefault="00BA31DD" w:rsidP="008A5DA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</w:t>
            </w:r>
            <w:r w:rsidR="008A5DAA">
              <w:rPr>
                <w:szCs w:val="28"/>
              </w:rPr>
              <w:t xml:space="preserve">і </w:t>
            </w:r>
            <w:r>
              <w:rPr>
                <w:szCs w:val="28"/>
              </w:rPr>
              <w:t xml:space="preserve">пандус </w:t>
            </w:r>
            <w:r w:rsidR="008A5DAA">
              <w:rPr>
                <w:szCs w:val="28"/>
              </w:rPr>
              <w:t>присутні</w:t>
            </w:r>
          </w:p>
        </w:tc>
      </w:tr>
      <w:tr w:rsidR="00C96A29" w:rsidRPr="006B6C31" w14:paraId="44160E1C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0C9470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6850542" w:rsidR="00C96A29" w:rsidRPr="006B6C31" w:rsidRDefault="00BA31DD" w:rsidP="00A016A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Пандус </w:t>
            </w:r>
            <w:r w:rsidR="008A5DAA">
              <w:rPr>
                <w:szCs w:val="28"/>
              </w:rPr>
              <w:t xml:space="preserve">не відповідає </w:t>
            </w:r>
            <w:r w:rsidR="00A016AD">
              <w:rPr>
                <w:szCs w:val="28"/>
              </w:rPr>
              <w:t xml:space="preserve">критеріям безбар’єрності </w:t>
            </w:r>
          </w:p>
        </w:tc>
      </w:tr>
      <w:tr w:rsidR="00C96A29" w:rsidRPr="006B6C31" w14:paraId="0AF32F3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3017B34D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2DC58954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контрастне маркування кольором</w:t>
            </w:r>
            <w:r>
              <w:rPr>
                <w:szCs w:val="28"/>
              </w:rPr>
              <w:t xml:space="preserve"> відсутнє</w:t>
            </w:r>
          </w:p>
        </w:tc>
      </w:tr>
      <w:tr w:rsidR="00C96A29" w:rsidRPr="006B6C31" w14:paraId="0DCD7E8A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954B75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6DC127E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3AA368D7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86B16D0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2CF111A4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відчиняються легко</w:t>
            </w:r>
          </w:p>
        </w:tc>
      </w:tr>
      <w:tr w:rsidR="00C96A29" w:rsidRPr="006B6C31" w14:paraId="1A8C83B0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36879C06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6135DDF5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відсутнє</w:t>
            </w:r>
          </w:p>
        </w:tc>
      </w:tr>
      <w:tr w:rsidR="00C96A29" w:rsidRPr="006B6C31" w14:paraId="5915941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3BCDF9E1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 w:rsidRPr="005F7CAB">
              <w:rPr>
                <w:szCs w:val="28"/>
                <w:highlight w:val="yellow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39FB99E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63C2FC7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7F670A2E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27978C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відсутні</w:t>
            </w:r>
          </w:p>
        </w:tc>
      </w:tr>
      <w:tr w:rsidR="00C96A29" w:rsidRPr="006B6C31" w14:paraId="50320FED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</w:t>
            </w:r>
            <w:r w:rsidRPr="006B6C31">
              <w:rPr>
                <w:szCs w:val="28"/>
              </w:rPr>
              <w:lastRenderedPageBreak/>
              <w:t xml:space="preserve">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63F085C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3A0E7D8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F92231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F55698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0854BB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3FBAB92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0185982A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0C32F9F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8D44D1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6BD4D5E1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1169FFEC" w:rsidR="00C96A29" w:rsidRPr="006B6C31" w:rsidRDefault="005F7CAB" w:rsidP="00A016A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Перешкоди </w:t>
            </w:r>
            <w:r w:rsidR="00A016AD">
              <w:rPr>
                <w:szCs w:val="28"/>
              </w:rPr>
              <w:t>наявні (решітка для витирання ніг)</w:t>
            </w:r>
          </w:p>
        </w:tc>
      </w:tr>
      <w:tr w:rsidR="00C96A29" w:rsidRPr="006B6C31" w14:paraId="4008BD64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0C948C0D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56D6631A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Турнікет відсутній</w:t>
            </w:r>
          </w:p>
        </w:tc>
      </w:tr>
      <w:tr w:rsidR="00C96A29" w:rsidRPr="006B6C31" w14:paraId="3F00DA7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B01E2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3249A766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0E05C8A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2923F50E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36202F12" w:rsidR="00C96A29" w:rsidRPr="006B6C31" w:rsidRDefault="005F7CAB" w:rsidP="00A016A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</w:t>
            </w:r>
            <w:r w:rsidR="00A016AD">
              <w:rPr>
                <w:szCs w:val="28"/>
              </w:rPr>
              <w:t>є, а пандус відсутній</w:t>
            </w:r>
          </w:p>
        </w:tc>
      </w:tr>
      <w:tr w:rsidR="00C96A29" w:rsidRPr="006B6C31" w14:paraId="7496A604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</w:t>
            </w:r>
            <w:r w:rsidRPr="006B6C31">
              <w:rPr>
                <w:szCs w:val="28"/>
              </w:rPr>
              <w:lastRenderedPageBreak/>
              <w:t xml:space="preserve">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3AD2173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14A0965A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30E83AF6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2BD87E2B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87E7B93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відсутнє</w:t>
            </w:r>
          </w:p>
        </w:tc>
      </w:tr>
      <w:tr w:rsidR="00C96A29" w:rsidRPr="006B6C31" w14:paraId="476F43B1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4053179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2A1AA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5F078F6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0A0F07F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5BDACA1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460F4B4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BC074B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47358D6B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0EBFEA6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висота кожного елемента порога не перевищує </w:t>
            </w:r>
            <w:r w:rsidRPr="006B6C31">
              <w:rPr>
                <w:szCs w:val="28"/>
              </w:rPr>
              <w:lastRenderedPageBreak/>
              <w:t>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0A856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626279E1" w:rsidR="00C96A29" w:rsidRPr="006B6C31" w:rsidRDefault="005F7CAB" w:rsidP="00A016A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по всій будівлі </w:t>
            </w:r>
            <w:r w:rsidR="00A016AD">
              <w:rPr>
                <w:szCs w:val="28"/>
              </w:rPr>
              <w:t xml:space="preserve">не </w:t>
            </w:r>
            <w:proofErr w:type="spellStart"/>
            <w:r w:rsidR="00A016AD">
              <w:rPr>
                <w:szCs w:val="28"/>
              </w:rPr>
              <w:t>первищує</w:t>
            </w:r>
            <w:proofErr w:type="spellEnd"/>
            <w:r w:rsidR="00A016AD">
              <w:rPr>
                <w:szCs w:val="28"/>
              </w:rPr>
              <w:t xml:space="preserve"> 2 см</w:t>
            </w:r>
          </w:p>
        </w:tc>
      </w:tr>
      <w:tr w:rsidR="00C96A29" w:rsidRPr="006B6C31" w14:paraId="1ECA566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FBB6BCD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60E67AB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2018F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CED5E5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1BCC24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6DEB69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0DDA02E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399796E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414467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</w:t>
            </w:r>
            <w:r w:rsidRPr="00604001">
              <w:rPr>
                <w:szCs w:val="28"/>
              </w:rPr>
              <w:lastRenderedPageBreak/>
              <w:t xml:space="preserve">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1150B7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06B021F" w:rsidR="00C96A29" w:rsidRPr="006B6C31" w:rsidRDefault="005F7CAB" w:rsidP="00CE387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Туалет в приміщені </w:t>
            </w:r>
            <w:r w:rsidR="00CE3875">
              <w:rPr>
                <w:szCs w:val="28"/>
              </w:rPr>
              <w:t>є загальним</w:t>
            </w:r>
          </w:p>
        </w:tc>
      </w:tr>
      <w:tr w:rsidR="00C96A29" w:rsidRPr="006B6C31" w14:paraId="7532BA7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40B0DAA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ED0F37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F34BF6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E1AD58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116ECB1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D80CCCD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4C87D32F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2715FAF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E6DC90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B9F231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27096D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26B272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2C4C3A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458716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EE562C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</w:t>
            </w:r>
            <w:r w:rsidRPr="006B6C31">
              <w:rPr>
                <w:szCs w:val="28"/>
              </w:rPr>
              <w:lastRenderedPageBreak/>
              <w:t xml:space="preserve">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820321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003637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025B856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29D39EF4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4D0ADCE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4F7FCD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97FF2F8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2F3761A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3D9CD46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4C8CD9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FAB700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CEA6645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16845E52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2E13604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E780F92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6F232D4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A0BFC22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6C5FACA4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338DE8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A34905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11F5C535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60BDE9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98152D0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18133E1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068071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A4DD21A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61E530A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C3A0B3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1BD5C5F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549E0FFA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сходинок відсутнє</w:t>
            </w:r>
          </w:p>
        </w:tc>
      </w:tr>
      <w:tr w:rsidR="007D0831" w:rsidRPr="006B6C31" w14:paraId="781EEC9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0888EA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6297FE0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</w:p>
        </w:tc>
      </w:tr>
      <w:tr w:rsidR="007D0831" w:rsidRPr="006B6C31" w14:paraId="675AD38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</w:t>
            </w:r>
            <w:r w:rsidRPr="006B6C31">
              <w:rPr>
                <w:szCs w:val="28"/>
              </w:rPr>
              <w:lastRenderedPageBreak/>
              <w:t>для користування осіб з інвалідністю,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E7810BB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09C5BDE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67C2138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8645B9E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056F5325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09C96E9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DF6291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47A6E24E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2BBB6247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697F462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6D9CB7B3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29BF187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8BB6175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1BEA1A6E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49887FF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612E86A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A6F95D7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22DED9D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17078254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79212C8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4A5BA7F3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E32C676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37AD98DC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Немає </w:t>
            </w:r>
            <w:r w:rsidRPr="006B6C31">
              <w:rPr>
                <w:szCs w:val="28"/>
              </w:rPr>
              <w:t>можливість для надання послуги маломобільним групам</w:t>
            </w:r>
          </w:p>
        </w:tc>
      </w:tr>
    </w:tbl>
    <w:p w14:paraId="394700F3" w14:textId="6D054E7F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7D0831" w:rsidRPr="007D0831">
        <w:rPr>
          <w:b/>
          <w:i/>
          <w:sz w:val="24"/>
          <w:szCs w:val="24"/>
          <w:u w:val="single"/>
        </w:rPr>
        <w:t>об’єкт є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lastRenderedPageBreak/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2FC5018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5FEE95DB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944114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2BBA7E82" w:rsidR="00C96A29" w:rsidRPr="006B6C31" w:rsidRDefault="00CE387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05ACF65D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B325C09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501241F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55A72B6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9E8A5B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5592CF95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C27653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6B2A37B" w:rsidR="00C96A29" w:rsidRPr="006B6C31" w:rsidRDefault="00CE387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901EB88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257E03D0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992F821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57721F23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653225D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694945AA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73959DD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E99945B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63B3FBF6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DDB7482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63A1042D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350008E5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</w:t>
      </w:r>
      <w:r w:rsidRPr="006B6C31">
        <w:rPr>
          <w:sz w:val="24"/>
          <w:szCs w:val="24"/>
        </w:rPr>
        <w:lastRenderedPageBreak/>
        <w:t xml:space="preserve">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31BAC5AC" w:rsidR="00480EC3" w:rsidRDefault="00CE3875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Голова </w:t>
      </w:r>
      <w:r w:rsidR="007D0831">
        <w:rPr>
          <w:rFonts w:eastAsiaTheme="minorEastAsia"/>
          <w:color w:val="000000"/>
          <w:szCs w:val="28"/>
        </w:rPr>
        <w:t>Личківської ТГ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3E7095D0" w14:textId="77777777" w:rsidR="007D0831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Cs w:val="28"/>
        </w:rPr>
      </w:pPr>
    </w:p>
    <w:p w14:paraId="56C30F7D" w14:textId="6C12716B" w:rsidR="00480EC3" w:rsidRDefault="00CE3875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Анатолій</w:t>
      </w:r>
      <w:r w:rsidR="007D0831">
        <w:rPr>
          <w:rFonts w:eastAsiaTheme="minorEastAsia"/>
          <w:b/>
          <w:bCs/>
          <w:color w:val="000000"/>
          <w:szCs w:val="28"/>
        </w:rPr>
        <w:t xml:space="preserve"> </w:t>
      </w:r>
      <w:r>
        <w:rPr>
          <w:rFonts w:eastAsiaTheme="minorEastAsia"/>
          <w:b/>
          <w:bCs/>
          <w:color w:val="000000"/>
          <w:szCs w:val="28"/>
        </w:rPr>
        <w:t>ЧУПРИНА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12A84931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7D0831">
        <w:rPr>
          <w:rFonts w:eastAsiaTheme="minorEastAsia"/>
          <w:b/>
          <w:color w:val="000000"/>
          <w:sz w:val="24"/>
          <w:szCs w:val="24"/>
        </w:rPr>
        <w:t>27</w:t>
      </w:r>
      <w:r>
        <w:rPr>
          <w:rFonts w:eastAsiaTheme="minorEastAsia"/>
          <w:b/>
          <w:color w:val="000000"/>
          <w:sz w:val="24"/>
          <w:szCs w:val="24"/>
        </w:rPr>
        <w:t xml:space="preserve">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7D0831">
        <w:rPr>
          <w:rFonts w:eastAsiaTheme="minorEastAsia"/>
          <w:b/>
          <w:color w:val="000000"/>
          <w:sz w:val="24"/>
          <w:szCs w:val="24"/>
        </w:rPr>
        <w:t xml:space="preserve">червень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2838906C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CE3875">
        <w:rPr>
          <w:rFonts w:eastAsiaTheme="minorEastAsia"/>
          <w:b/>
          <w:noProof/>
          <w:sz w:val="24"/>
          <w:szCs w:val="24"/>
        </w:rPr>
        <w:t>Тетяна ХАЛЕЦЬКА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bookmarkStart w:id="0" w:name="_GoBack"/>
      <w:bookmarkEnd w:id="0"/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C8CB" w14:textId="77777777" w:rsidR="00025B56" w:rsidRDefault="00025B56">
      <w:r>
        <w:separator/>
      </w:r>
    </w:p>
  </w:endnote>
  <w:endnote w:type="continuationSeparator" w:id="0">
    <w:p w14:paraId="443FF330" w14:textId="77777777" w:rsidR="00025B56" w:rsidRDefault="000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0FF9" w14:textId="77777777" w:rsidR="00025B56" w:rsidRDefault="00025B56">
      <w:r>
        <w:separator/>
      </w:r>
    </w:p>
  </w:footnote>
  <w:footnote w:type="continuationSeparator" w:id="0">
    <w:p w14:paraId="0D096BDD" w14:textId="77777777" w:rsidR="00025B56" w:rsidRDefault="0002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6C3C6DB4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F6B82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06C3"/>
    <w:rsid w:val="000B3A6A"/>
    <w:rsid w:val="000E65C8"/>
    <w:rsid w:val="00131C7B"/>
    <w:rsid w:val="00155F4E"/>
    <w:rsid w:val="00190793"/>
    <w:rsid w:val="001A5FC5"/>
    <w:rsid w:val="00210F96"/>
    <w:rsid w:val="00235E70"/>
    <w:rsid w:val="002A7372"/>
    <w:rsid w:val="002E2C3F"/>
    <w:rsid w:val="003149CC"/>
    <w:rsid w:val="00480EC3"/>
    <w:rsid w:val="004A0210"/>
    <w:rsid w:val="004A44C8"/>
    <w:rsid w:val="004C29EB"/>
    <w:rsid w:val="00525BBB"/>
    <w:rsid w:val="00560114"/>
    <w:rsid w:val="005905C7"/>
    <w:rsid w:val="005B731F"/>
    <w:rsid w:val="005F06C5"/>
    <w:rsid w:val="005F7CAB"/>
    <w:rsid w:val="006060F2"/>
    <w:rsid w:val="0063408E"/>
    <w:rsid w:val="006401BB"/>
    <w:rsid w:val="00645343"/>
    <w:rsid w:val="006502AC"/>
    <w:rsid w:val="006538FA"/>
    <w:rsid w:val="006B6C31"/>
    <w:rsid w:val="006F387F"/>
    <w:rsid w:val="0072260E"/>
    <w:rsid w:val="00745F8B"/>
    <w:rsid w:val="00781C4E"/>
    <w:rsid w:val="00781F14"/>
    <w:rsid w:val="007D0831"/>
    <w:rsid w:val="007D7BAD"/>
    <w:rsid w:val="00813211"/>
    <w:rsid w:val="00830355"/>
    <w:rsid w:val="00875929"/>
    <w:rsid w:val="00893231"/>
    <w:rsid w:val="00896917"/>
    <w:rsid w:val="00896ABC"/>
    <w:rsid w:val="008A5DAA"/>
    <w:rsid w:val="008E5C15"/>
    <w:rsid w:val="008F184F"/>
    <w:rsid w:val="00914212"/>
    <w:rsid w:val="009164D0"/>
    <w:rsid w:val="009175E2"/>
    <w:rsid w:val="009672B9"/>
    <w:rsid w:val="00A016AD"/>
    <w:rsid w:val="00A201FC"/>
    <w:rsid w:val="00A25DA8"/>
    <w:rsid w:val="00A50F46"/>
    <w:rsid w:val="00A833AC"/>
    <w:rsid w:val="00B92B6E"/>
    <w:rsid w:val="00BA31DD"/>
    <w:rsid w:val="00C02385"/>
    <w:rsid w:val="00C0603E"/>
    <w:rsid w:val="00C96A29"/>
    <w:rsid w:val="00CC08F8"/>
    <w:rsid w:val="00CC329E"/>
    <w:rsid w:val="00CE3875"/>
    <w:rsid w:val="00D42F8E"/>
    <w:rsid w:val="00D43E93"/>
    <w:rsid w:val="00D62814"/>
    <w:rsid w:val="00D80C97"/>
    <w:rsid w:val="00D9783F"/>
    <w:rsid w:val="00DB3C7A"/>
    <w:rsid w:val="00DC64C3"/>
    <w:rsid w:val="00DF6B82"/>
    <w:rsid w:val="00E14E67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chksil.otg.dp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2020721917995958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A19D-54D7-49A5-97F5-5375269B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14</Pages>
  <Words>2433</Words>
  <Characters>13871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16</cp:revision>
  <cp:lastPrinted>2002-04-19T12:13:00Z</cp:lastPrinted>
  <dcterms:created xsi:type="dcterms:W3CDTF">2025-03-20T15:55:00Z</dcterms:created>
  <dcterms:modified xsi:type="dcterms:W3CDTF">2025-06-30T08:43:00Z</dcterms:modified>
</cp:coreProperties>
</file>