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43" w:rsidRPr="006B6C31" w:rsidRDefault="00286E43" w:rsidP="00286E43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286E43" w:rsidRPr="006B6C31" w:rsidRDefault="00286E43" w:rsidP="00286E43">
      <w:pPr>
        <w:pStyle w:val="a3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286E43" w:rsidRPr="006B6C31" w:rsidRDefault="00286E43" w:rsidP="00286E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931"/>
      </w:tblGrid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1.</w:t>
            </w:r>
          </w:p>
        </w:tc>
        <w:tc>
          <w:tcPr>
            <w:tcW w:w="8931" w:type="dxa"/>
          </w:tcPr>
          <w:p w:rsidR="00286E43" w:rsidRPr="006B6C31" w:rsidRDefault="00286E43" w:rsidP="00F2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Найменування організації, установи, підприємства </w:t>
            </w:r>
            <w:proofErr w:type="spellStart"/>
            <w:r w:rsidRPr="00F21CB4">
              <w:rPr>
                <w:i/>
                <w:szCs w:val="28"/>
                <w:u w:val="single"/>
              </w:rPr>
              <w:t>Бузівська</w:t>
            </w:r>
            <w:proofErr w:type="spellEnd"/>
            <w:r w:rsidRPr="00F21CB4">
              <w:rPr>
                <w:i/>
                <w:szCs w:val="28"/>
                <w:u w:val="single"/>
              </w:rPr>
              <w:t xml:space="preserve"> сільська бібліотека філія КЗ «Личківська публічна бібліотека»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2.</w:t>
            </w:r>
          </w:p>
        </w:tc>
        <w:tc>
          <w:tcPr>
            <w:tcW w:w="8931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На</w:t>
            </w:r>
            <w:r>
              <w:rPr>
                <w:szCs w:val="28"/>
              </w:rPr>
              <w:t>зва</w:t>
            </w:r>
            <w:r w:rsidR="00F21CB4">
              <w:rPr>
                <w:szCs w:val="28"/>
              </w:rPr>
              <w:t xml:space="preserve"> об’єкта фізичного оточення </w:t>
            </w:r>
            <w:r w:rsidR="00F21CB4" w:rsidRPr="00F61F04">
              <w:rPr>
                <w:i/>
                <w:szCs w:val="28"/>
                <w:u w:val="single"/>
              </w:rPr>
              <w:t>бібліотека філія КЗ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3.</w:t>
            </w:r>
          </w:p>
        </w:tc>
        <w:tc>
          <w:tcPr>
            <w:tcW w:w="8931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Адреса розташування: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2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тип населеного пункту (місто/селище/</w:t>
            </w:r>
            <w:r w:rsidRPr="00F61F04">
              <w:rPr>
                <w:b/>
                <w:szCs w:val="28"/>
                <w:u w:val="single"/>
              </w:rPr>
              <w:t>село</w:t>
            </w:r>
            <w:r w:rsidRPr="006B6C31">
              <w:rPr>
                <w:szCs w:val="28"/>
              </w:rPr>
              <w:t xml:space="preserve">) </w:t>
            </w:r>
            <w:r w:rsidR="00F21CB4" w:rsidRPr="00F61F04">
              <w:rPr>
                <w:i/>
                <w:szCs w:val="28"/>
                <w:u w:val="single"/>
              </w:rPr>
              <w:t>село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21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>
              <w:rPr>
                <w:szCs w:val="28"/>
              </w:rPr>
              <w:t>назва</w:t>
            </w:r>
            <w:r w:rsidRPr="006B6C31">
              <w:rPr>
                <w:szCs w:val="28"/>
              </w:rPr>
              <w:t xml:space="preserve"> населеного пункту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F61F04">
              <w:rPr>
                <w:i/>
                <w:szCs w:val="28"/>
                <w:u w:val="single"/>
              </w:rPr>
              <w:t xml:space="preserve">Бузівка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F61F04">
              <w:rPr>
                <w:b/>
                <w:szCs w:val="28"/>
                <w:u w:val="single"/>
              </w:rPr>
              <w:t>назва вулиці</w:t>
            </w:r>
            <w:r w:rsidRPr="006B6C31">
              <w:rPr>
                <w:szCs w:val="28"/>
              </w:rPr>
              <w:t xml:space="preserve">, бульвару, проспекту, провулку, площі тощо </w:t>
            </w:r>
            <w:r w:rsidR="00F21CB4" w:rsidRPr="00F61F04">
              <w:rPr>
                <w:i/>
                <w:szCs w:val="28"/>
                <w:u w:val="single"/>
              </w:rPr>
              <w:t>Незалежності</w:t>
            </w:r>
          </w:p>
        </w:tc>
      </w:tr>
      <w:tr w:rsidR="00286E43" w:rsidRPr="006B6C31" w:rsidTr="00F21CB4">
        <w:trPr>
          <w:trHeight w:val="8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номер </w:t>
            </w:r>
            <w:r w:rsidR="00F61F04">
              <w:rPr>
                <w:szCs w:val="28"/>
              </w:rPr>
              <w:t xml:space="preserve">будинку об’єкта </w:t>
            </w:r>
            <w:r w:rsidRPr="00F61F04">
              <w:rPr>
                <w:i/>
                <w:szCs w:val="28"/>
                <w:u w:val="single"/>
              </w:rPr>
              <w:t>11а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4.</w:t>
            </w:r>
          </w:p>
        </w:tc>
        <w:tc>
          <w:tcPr>
            <w:tcW w:w="8931" w:type="dxa"/>
          </w:tcPr>
          <w:p w:rsidR="00286E43" w:rsidRPr="00F61F04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8"/>
                <w:u w:val="single"/>
              </w:rPr>
            </w:pPr>
            <w:r>
              <w:rPr>
                <w:szCs w:val="28"/>
              </w:rPr>
              <w:t xml:space="preserve">Кількість поверхів   </w:t>
            </w:r>
            <w:r w:rsidR="00F61F04">
              <w:rPr>
                <w:i/>
                <w:szCs w:val="28"/>
                <w:u w:val="single"/>
              </w:rPr>
              <w:t>1 (один)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5.</w:t>
            </w: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Форма власності (державна/</w:t>
            </w:r>
            <w:r w:rsidRPr="00F61F04">
              <w:rPr>
                <w:b/>
                <w:szCs w:val="28"/>
                <w:u w:val="single"/>
              </w:rPr>
              <w:t>комунальна</w:t>
            </w:r>
            <w:r w:rsidRPr="006B6C31">
              <w:rPr>
                <w:szCs w:val="28"/>
              </w:rPr>
              <w:t xml:space="preserve">/приватна) </w:t>
            </w:r>
            <w:r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6.</w:t>
            </w:r>
          </w:p>
        </w:tc>
        <w:tc>
          <w:tcPr>
            <w:tcW w:w="8931" w:type="dxa"/>
          </w:tcPr>
          <w:p w:rsidR="00286E43" w:rsidRPr="00F61F04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t xml:space="preserve">управителя об’єкта </w:t>
            </w:r>
            <w:r w:rsidRPr="006B6C31">
              <w:rPr>
                <w:rStyle w:val="a5"/>
              </w:rPr>
              <w:t>(</w:t>
            </w:r>
            <w:r w:rsidRPr="006B6C31">
              <w:rPr>
                <w:szCs w:val="28"/>
              </w:rPr>
              <w:t>у разі наявності)</w:t>
            </w:r>
            <w:r w:rsidR="00F61F04">
              <w:rPr>
                <w:szCs w:val="28"/>
              </w:rPr>
              <w:t xml:space="preserve">        </w:t>
            </w:r>
            <w:r w:rsidRPr="006B6C31">
              <w:rPr>
                <w:szCs w:val="28"/>
              </w:rPr>
              <w:t xml:space="preserve"> </w:t>
            </w:r>
            <w:r w:rsidR="00F61F04">
              <w:rPr>
                <w:szCs w:val="28"/>
                <w:lang w:val="ru-RU"/>
              </w:rPr>
              <w:t>+38(</w:t>
            </w:r>
            <w:r>
              <w:rPr>
                <w:szCs w:val="28"/>
                <w:lang w:val="ru-RU"/>
              </w:rPr>
              <w:t>096</w:t>
            </w:r>
            <w:r w:rsidR="00F61F04">
              <w:rPr>
                <w:szCs w:val="28"/>
                <w:lang w:val="ru-RU"/>
              </w:rPr>
              <w:t xml:space="preserve">) </w:t>
            </w:r>
            <w:r>
              <w:rPr>
                <w:szCs w:val="28"/>
                <w:lang w:val="ru-RU"/>
              </w:rPr>
              <w:t>677</w:t>
            </w:r>
            <w:r w:rsidR="00F61F04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4259</w:t>
            </w:r>
            <w:r w:rsidR="00F61F04">
              <w:rPr>
                <w:szCs w:val="28"/>
                <w:lang w:val="ru-RU"/>
              </w:rPr>
              <w:t xml:space="preserve">, </w:t>
            </w:r>
            <w:hyperlink r:id="rId6" w:history="1">
              <w:r w:rsidR="00F61F04" w:rsidRPr="008C192E">
                <w:rPr>
                  <w:rStyle w:val="a6"/>
                  <w:szCs w:val="28"/>
                  <w:lang w:val="en-US"/>
                </w:rPr>
                <w:t>tanagetman</w:t>
              </w:r>
              <w:r w:rsidR="00F61F04" w:rsidRPr="008C192E">
                <w:rPr>
                  <w:rStyle w:val="a6"/>
                  <w:szCs w:val="28"/>
                  <w:lang w:val="ru-RU"/>
                </w:rPr>
                <w:t>654@</w:t>
              </w:r>
              <w:r w:rsidR="00F61F04" w:rsidRPr="008C192E">
                <w:rPr>
                  <w:rStyle w:val="a6"/>
                  <w:szCs w:val="28"/>
                  <w:lang w:val="en-US"/>
                </w:rPr>
                <w:t>gmail</w:t>
              </w:r>
              <w:r w:rsidR="00F61F04" w:rsidRPr="008C192E">
                <w:rPr>
                  <w:rStyle w:val="a6"/>
                  <w:szCs w:val="28"/>
                </w:rPr>
                <w:t>.</w:t>
              </w:r>
              <w:r w:rsidR="00F61F04" w:rsidRPr="008C192E">
                <w:rPr>
                  <w:rStyle w:val="a6"/>
                  <w:szCs w:val="28"/>
                  <w:lang w:val="en-US"/>
                </w:rPr>
                <w:t>com</w:t>
              </w:r>
            </w:hyperlink>
            <w:r w:rsidR="00F61F04">
              <w:rPr>
                <w:szCs w:val="28"/>
              </w:rPr>
              <w:t xml:space="preserve">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7.</w:t>
            </w: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Посилання на фото- та відеоматеріали </w:t>
            </w:r>
          </w:p>
        </w:tc>
      </w:tr>
      <w:tr w:rsidR="00286E43" w:rsidRPr="006B6C31" w:rsidTr="00F21CB4">
        <w:trPr>
          <w:trHeight w:val="20"/>
        </w:trPr>
        <w:tc>
          <w:tcPr>
            <w:tcW w:w="567" w:type="dxa"/>
          </w:tcPr>
          <w:p w:rsidR="00286E43" w:rsidRPr="006B6C31" w:rsidRDefault="00286E43" w:rsidP="00DE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8.</w:t>
            </w:r>
          </w:p>
        </w:tc>
        <w:tc>
          <w:tcPr>
            <w:tcW w:w="8931" w:type="dxa"/>
          </w:tcPr>
          <w:p w:rsidR="00286E43" w:rsidRPr="006B6C31" w:rsidRDefault="00286E43" w:rsidP="00F61F04">
            <w:pPr>
              <w:widowControl w:val="0"/>
              <w:spacing w:before="120" w:after="120"/>
              <w:rPr>
                <w:szCs w:val="28"/>
              </w:rPr>
            </w:pPr>
            <w:r w:rsidRPr="006B6C31">
              <w:rPr>
                <w:szCs w:val="28"/>
              </w:rPr>
              <w:t xml:space="preserve">Дата проведення </w:t>
            </w:r>
            <w:r w:rsidRPr="006B6C31">
              <w:t>оцінки</w:t>
            </w:r>
            <w:r w:rsidRPr="006B6C31">
              <w:rPr>
                <w:szCs w:val="28"/>
              </w:rPr>
              <w:t xml:space="preserve"> </w:t>
            </w:r>
            <w:r w:rsidRPr="00F61F04">
              <w:rPr>
                <w:i/>
                <w:szCs w:val="28"/>
                <w:u w:val="single"/>
              </w:rPr>
              <w:t>25.06.2025</w:t>
            </w:r>
            <w:r>
              <w:rPr>
                <w:szCs w:val="28"/>
              </w:rPr>
              <w:t xml:space="preserve"> </w:t>
            </w:r>
          </w:p>
        </w:tc>
      </w:tr>
    </w:tbl>
    <w:p w:rsidR="00286E43" w:rsidRPr="006B6C31" w:rsidRDefault="00286E43" w:rsidP="00286E43">
      <w:pPr>
        <w:pStyle w:val="a3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286E43" w:rsidRPr="006B6C31" w:rsidTr="00DE3CA0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Парковка</w:t>
            </w:r>
            <w:proofErr w:type="spellEnd"/>
            <w:r>
              <w:rPr>
                <w:szCs w:val="28"/>
              </w:rPr>
              <w:t xml:space="preserve"> відсутня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Велопрковка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відсютня</w:t>
            </w:r>
            <w:proofErr w:type="spellEnd"/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286E43" w:rsidRPr="006B6C31" w:rsidRDefault="00286E43" w:rsidP="00DE3CA0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</w:t>
            </w:r>
            <w:r w:rsidRPr="006B6C31">
              <w:rPr>
                <w:szCs w:val="28"/>
              </w:rPr>
              <w:lastRenderedPageBreak/>
              <w:t>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</w:t>
            </w:r>
            <w:r w:rsidRPr="00B21F82">
              <w:rPr>
                <w:szCs w:val="28"/>
              </w:rPr>
              <w:lastRenderedPageBreak/>
              <w:t xml:space="preserve">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21CB4" w:rsidP="00DE3CA0">
            <w:pPr>
              <w:tabs>
                <w:tab w:val="left" w:pos="735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  <w:r w:rsidR="00286E43">
              <w:rPr>
                <w:szCs w:val="28"/>
              </w:rPr>
              <w:tab/>
            </w:r>
            <w:r w:rsidR="00286E43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</w:t>
            </w:r>
            <w:r w:rsidRPr="006B6C31">
              <w:rPr>
                <w:szCs w:val="28"/>
              </w:rPr>
              <w:lastRenderedPageBreak/>
              <w:t>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F21CB4" w:rsidRDefault="00F21CB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21CB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</w:t>
            </w:r>
            <w:r w:rsidRPr="006B6C31">
              <w:rPr>
                <w:szCs w:val="28"/>
              </w:rPr>
              <w:lastRenderedPageBreak/>
              <w:t xml:space="preserve">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286E43" w:rsidRPr="008E2B9B" w:rsidRDefault="00286E43" w:rsidP="00DE3CA0">
            <w:pPr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F61F04">
            <w:pPr>
              <w:spacing w:before="120"/>
              <w:jc w:val="center"/>
              <w:rPr>
                <w:szCs w:val="28"/>
              </w:rPr>
            </w:pPr>
          </w:p>
          <w:p w:rsidR="00286E43" w:rsidRPr="008E2B9B" w:rsidRDefault="00286E43" w:rsidP="00F61F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заокруглені, у разі, коли </w:t>
            </w:r>
            <w:r w:rsidRPr="006B6C31">
              <w:rPr>
                <w:szCs w:val="28"/>
              </w:rPr>
              <w:lastRenderedPageBreak/>
              <w:t>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 xml:space="preserve">вдовжки та </w:t>
            </w:r>
            <w:r>
              <w:lastRenderedPageBreak/>
              <w:t>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113F7B">
            <w:pPr>
              <w:spacing w:before="120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  <w:p w:rsidR="00286E43" w:rsidRPr="008E2B9B" w:rsidRDefault="00286E43" w:rsidP="00DE3CA0">
            <w:pPr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</w:t>
            </w:r>
            <w:r w:rsidRPr="006B6C31">
              <w:rPr>
                <w:szCs w:val="28"/>
              </w:rPr>
              <w:lastRenderedPageBreak/>
              <w:t xml:space="preserve">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tabs>
                <w:tab w:val="left" w:pos="585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tabs>
                <w:tab w:val="left" w:pos="570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  <w:r w:rsidR="00286E43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в </w:t>
            </w:r>
            <w:proofErr w:type="spellStart"/>
            <w:r>
              <w:rPr>
                <w:szCs w:val="28"/>
              </w:rPr>
              <w:t>середені</w:t>
            </w:r>
            <w:proofErr w:type="spellEnd"/>
            <w:r>
              <w:rPr>
                <w:szCs w:val="28"/>
              </w:rPr>
              <w:t xml:space="preserve"> будівлі відсутні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</w:t>
            </w:r>
            <w:r w:rsidRPr="006B6C31">
              <w:rPr>
                <w:szCs w:val="28"/>
              </w:rPr>
              <w:lastRenderedPageBreak/>
              <w:t>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tabs>
                <w:tab w:val="left" w:pos="240"/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  <w:r w:rsidR="00286E43"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04001" w:rsidRDefault="00286E43" w:rsidP="00DE3CA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tabs>
                <w:tab w:val="center" w:pos="81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ab/>
            </w: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tabs>
                <w:tab w:val="center" w:pos="81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04001" w:rsidRDefault="00286E43" w:rsidP="00DE3CA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tabs>
                <w:tab w:val="center" w:pos="81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DE3CA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286E43" w:rsidRPr="006B6C31" w:rsidTr="00DE3CA0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113F7B" w:rsidP="00F61F0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Є дзвінок</w:t>
            </w:r>
          </w:p>
        </w:tc>
      </w:tr>
    </w:tbl>
    <w:p w:rsidR="00286E43" w:rsidRPr="00AB10B5" w:rsidRDefault="00286E43" w:rsidP="00286E43">
      <w:pPr>
        <w:spacing w:before="120" w:after="120"/>
        <w:rPr>
          <w:szCs w:val="28"/>
        </w:rPr>
      </w:pPr>
      <w:r w:rsidRPr="00AB10B5">
        <w:rPr>
          <w:szCs w:val="28"/>
        </w:rPr>
        <w:t xml:space="preserve">Висновок***: </w:t>
      </w:r>
      <w:r w:rsidR="00113F7B" w:rsidRPr="00F61F04">
        <w:rPr>
          <w:b/>
          <w:i/>
          <w:szCs w:val="28"/>
          <w:u w:val="single"/>
        </w:rPr>
        <w:t>о</w:t>
      </w:r>
      <w:r w:rsidR="00113F7B" w:rsidRPr="00F61F04">
        <w:rPr>
          <w:b/>
          <w:i/>
          <w:szCs w:val="28"/>
          <w:u w:val="single"/>
          <w:lang w:val="ru-RU"/>
        </w:rPr>
        <w:t>б`</w:t>
      </w:r>
      <w:proofErr w:type="spellStart"/>
      <w:r w:rsidRPr="00F61F04">
        <w:rPr>
          <w:b/>
          <w:i/>
          <w:szCs w:val="28"/>
          <w:u w:val="single"/>
        </w:rPr>
        <w:t>єкт</w:t>
      </w:r>
      <w:proofErr w:type="spellEnd"/>
      <w:r w:rsidRPr="00F61F04">
        <w:rPr>
          <w:b/>
          <w:i/>
          <w:szCs w:val="28"/>
          <w:u w:val="single"/>
        </w:rPr>
        <w:t xml:space="preserve"> є бар</w:t>
      </w:r>
      <w:r w:rsidR="00113F7B" w:rsidRPr="00F61F04">
        <w:rPr>
          <w:b/>
          <w:i/>
          <w:szCs w:val="28"/>
          <w:u w:val="single"/>
          <w:lang w:val="ru-RU"/>
        </w:rPr>
        <w:t>`</w:t>
      </w:r>
      <w:proofErr w:type="spellStart"/>
      <w:r w:rsidRPr="00F61F04">
        <w:rPr>
          <w:b/>
          <w:i/>
          <w:szCs w:val="28"/>
          <w:u w:val="single"/>
        </w:rPr>
        <w:t>єрним</w:t>
      </w:r>
      <w:proofErr w:type="spellEnd"/>
      <w:r>
        <w:rPr>
          <w:szCs w:val="28"/>
        </w:rPr>
        <w:t xml:space="preserve"> </w:t>
      </w:r>
      <w:r w:rsidRPr="00AB10B5">
        <w:rPr>
          <w:szCs w:val="28"/>
        </w:rPr>
        <w:t>__________________________________________________</w:t>
      </w:r>
    </w:p>
    <w:p w:rsidR="00286E43" w:rsidRPr="00AB10B5" w:rsidRDefault="00286E43" w:rsidP="00286E43">
      <w:pPr>
        <w:spacing w:after="120"/>
        <w:rPr>
          <w:b/>
          <w:szCs w:val="28"/>
        </w:rPr>
      </w:pPr>
    </w:p>
    <w:p w:rsidR="00286E43" w:rsidRPr="006B6C31" w:rsidRDefault="00286E43" w:rsidP="00286E43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86E43" w:rsidRPr="006B6C31" w:rsidTr="00DE3CA0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286E43" w:rsidRPr="006B6C31" w:rsidTr="00DE3CA0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286E43" w:rsidRPr="006B6C31" w:rsidTr="00DE3CA0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86E43" w:rsidRPr="006B6C31" w:rsidTr="00DE3CA0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F61F04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86E43" w:rsidRDefault="00286E43" w:rsidP="00286E43"/>
    <w:p w:rsidR="00286E43" w:rsidRDefault="00286E43" w:rsidP="00286E43"/>
    <w:p w:rsidR="00286E43" w:rsidRDefault="00286E43" w:rsidP="00286E43"/>
    <w:p w:rsidR="00286E43" w:rsidRDefault="00286E43" w:rsidP="00286E43"/>
    <w:p w:rsidR="00286E43" w:rsidRDefault="00286E43" w:rsidP="00286E43"/>
    <w:p w:rsidR="00286E43" w:rsidRDefault="00286E43" w:rsidP="00286E43"/>
    <w:p w:rsidR="00286E43" w:rsidRPr="006B6C31" w:rsidRDefault="00286E43" w:rsidP="00286E43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286E43" w:rsidRPr="006B6C31" w:rsidTr="00DE3CA0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13F7B" w:rsidRPr="006B6C31" w:rsidRDefault="00D91D7F" w:rsidP="00113F7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286E43" w:rsidRPr="006B6C31" w:rsidTr="00DE3CA0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286E43" w:rsidP="00DE3CA0">
            <w:pPr>
              <w:spacing w:before="60" w:after="60"/>
              <w:ind w:left="-62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6E43" w:rsidRPr="006B6C31" w:rsidRDefault="00D91D7F" w:rsidP="00DE3CA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:rsidR="00286E43" w:rsidRDefault="00286E43" w:rsidP="00286E43">
      <w:pPr>
        <w:spacing w:after="120"/>
        <w:rPr>
          <w:szCs w:val="28"/>
        </w:rPr>
      </w:pPr>
    </w:p>
    <w:p w:rsidR="00286E43" w:rsidRPr="00AB10B5" w:rsidRDefault="00286E43" w:rsidP="00286E43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286E43" w:rsidRPr="006B6C31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</w:t>
      </w:r>
      <w:r w:rsidRPr="006B6C31">
        <w:rPr>
          <w:sz w:val="24"/>
          <w:szCs w:val="24"/>
        </w:rPr>
        <w:lastRenderedPageBreak/>
        <w:t xml:space="preserve">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286E43" w:rsidRDefault="00286E43" w:rsidP="00286E43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286E43" w:rsidRDefault="00286E43" w:rsidP="00286E4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:rsidR="00286E43" w:rsidRDefault="00286E43" w:rsidP="00286E4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:rsidR="00286E43" w:rsidRDefault="00286E43" w:rsidP="00286E4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 xml:space="preserve">Тетяна </w:t>
      </w:r>
      <w:r w:rsidR="00F61F04">
        <w:rPr>
          <w:rFonts w:eastAsiaTheme="minorEastAsia"/>
          <w:b/>
          <w:bCs/>
          <w:color w:val="000000"/>
          <w:szCs w:val="28"/>
        </w:rPr>
        <w:t>ГОЛОВЧЕНКО</w:t>
      </w:r>
      <w:r w:rsidR="00F61F0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F61F04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F61F04"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:rsidR="00286E43" w:rsidRDefault="00286E43" w:rsidP="00286E4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:rsidR="00286E43" w:rsidRDefault="00286E43" w:rsidP="00286E4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:rsidR="00286E43" w:rsidRDefault="00A75C1F" w:rsidP="00286E4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« 25 </w:t>
      </w:r>
      <w:r w:rsidR="00286E43"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</w:rPr>
        <w:t xml:space="preserve"> червня </w:t>
      </w:r>
      <w:bookmarkStart w:id="0" w:name="_GoBack"/>
      <w:bookmarkEnd w:id="0"/>
      <w:r w:rsidR="00286E43"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 w:rsidR="00286E43">
        <w:rPr>
          <w:rFonts w:eastAsiaTheme="minorEastAsia"/>
          <w:b/>
          <w:color w:val="000000"/>
          <w:sz w:val="24"/>
          <w:szCs w:val="24"/>
        </w:rPr>
        <w:t>25</w:t>
      </w:r>
      <w:r w:rsidR="00286E43"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 w:rsidR="00286E43"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286E43" w:rsidRDefault="00286E43" w:rsidP="00286E4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:rsidR="00286E43" w:rsidRDefault="00286E43" w:rsidP="00286E4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F61F04">
        <w:rPr>
          <w:rFonts w:eastAsiaTheme="minorEastAsia"/>
          <w:b/>
          <w:bCs/>
          <w:color w:val="000000"/>
          <w:szCs w:val="28"/>
        </w:rPr>
        <w:t>Тетяна ГОЛОВЧЕНКО</w:t>
      </w:r>
      <w:r w:rsidR="00F61F04">
        <w:rPr>
          <w:rFonts w:eastAsiaTheme="minorEastAsia"/>
          <w:b/>
          <w:bCs/>
          <w:color w:val="000000"/>
          <w:szCs w:val="28"/>
        </w:rPr>
        <w:t>,</w:t>
      </w:r>
      <w:r w:rsidR="00F61F04">
        <w:rPr>
          <w:rFonts w:eastAsiaTheme="minorEastAsia"/>
          <w:b/>
          <w:noProof/>
          <w:sz w:val="24"/>
          <w:szCs w:val="24"/>
        </w:rPr>
        <w:t xml:space="preserve"> +38 (</w:t>
      </w:r>
      <w:r>
        <w:rPr>
          <w:rFonts w:eastAsiaTheme="minorEastAsia"/>
          <w:b/>
          <w:noProof/>
          <w:sz w:val="24"/>
          <w:szCs w:val="24"/>
        </w:rPr>
        <w:t>096</w:t>
      </w:r>
      <w:r w:rsidR="00F61F04">
        <w:rPr>
          <w:rFonts w:eastAsiaTheme="minorEastAsia"/>
          <w:b/>
          <w:noProof/>
          <w:sz w:val="24"/>
          <w:szCs w:val="24"/>
        </w:rPr>
        <w:t xml:space="preserve">) </w:t>
      </w:r>
      <w:r>
        <w:rPr>
          <w:rFonts w:eastAsiaTheme="minorEastAsia"/>
          <w:b/>
          <w:noProof/>
          <w:sz w:val="24"/>
          <w:szCs w:val="24"/>
        </w:rPr>
        <w:t>677</w:t>
      </w:r>
      <w:r w:rsidR="00F61F04">
        <w:rPr>
          <w:rFonts w:eastAsiaTheme="minorEastAsia"/>
          <w:b/>
          <w:noProof/>
          <w:sz w:val="24"/>
          <w:szCs w:val="24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4259</w:t>
      </w:r>
    </w:p>
    <w:p w:rsidR="00286E43" w:rsidRDefault="00286E43" w:rsidP="00286E4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:rsidR="00286E43" w:rsidRPr="00480EC3" w:rsidRDefault="00286E43" w:rsidP="00286E43">
      <w:pPr>
        <w:rPr>
          <w:sz w:val="24"/>
          <w:szCs w:val="24"/>
        </w:rPr>
      </w:pPr>
    </w:p>
    <w:p w:rsidR="007B57A8" w:rsidRDefault="007A267C"/>
    <w:sectPr w:rsidR="007B57A8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99" w:rsidRDefault="00A44999">
      <w:r>
        <w:separator/>
      </w:r>
    </w:p>
  </w:endnote>
  <w:endnote w:type="continuationSeparator" w:id="0">
    <w:p w:rsidR="00A44999" w:rsidRDefault="00A4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99" w:rsidRDefault="00A44999">
      <w:r>
        <w:separator/>
      </w:r>
    </w:p>
  </w:footnote>
  <w:footnote w:type="continuationSeparator" w:id="0">
    <w:p w:rsidR="00A44999" w:rsidRDefault="00A4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3F" w:rsidRDefault="00286E4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E2C3F" w:rsidRDefault="007A267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3F" w:rsidRDefault="00286E4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A267C">
      <w:rPr>
        <w:noProof/>
      </w:rPr>
      <w:t>13</w:t>
    </w:r>
    <w:r>
      <w:fldChar w:fldCharType="end"/>
    </w:r>
  </w:p>
  <w:p w:rsidR="002E2C3F" w:rsidRDefault="007A26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54"/>
    <w:rsid w:val="00113F7B"/>
    <w:rsid w:val="00286E43"/>
    <w:rsid w:val="00784B54"/>
    <w:rsid w:val="007A267C"/>
    <w:rsid w:val="009C08CA"/>
    <w:rsid w:val="00A44999"/>
    <w:rsid w:val="00A75C1F"/>
    <w:rsid w:val="00D91D7F"/>
    <w:rsid w:val="00F14634"/>
    <w:rsid w:val="00F21CB4"/>
    <w:rsid w:val="00F6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F86D"/>
  <w15:chartTrackingRefBased/>
  <w15:docId w15:val="{C064DBFD-E3A9-439C-AF33-4FA3E07F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86E43"/>
    <w:pPr>
      <w:spacing w:before="120"/>
      <w:ind w:firstLine="567"/>
    </w:pPr>
  </w:style>
  <w:style w:type="table" w:styleId="a4">
    <w:name w:val="Table Grid"/>
    <w:basedOn w:val="a1"/>
    <w:uiPriority w:val="39"/>
    <w:rsid w:val="0028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unhideWhenUsed/>
    <w:rsid w:val="00286E43"/>
    <w:rPr>
      <w:sz w:val="16"/>
      <w:szCs w:val="16"/>
    </w:rPr>
  </w:style>
  <w:style w:type="character" w:styleId="a6">
    <w:name w:val="Hyperlink"/>
    <w:basedOn w:val="a0"/>
    <w:uiPriority w:val="99"/>
    <w:unhideWhenUsed/>
    <w:rsid w:val="00F61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agetman65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Luchotg509_User07</dc:creator>
  <cp:keywords/>
  <dc:description/>
  <cp:lastModifiedBy>Сонце</cp:lastModifiedBy>
  <cp:revision>7</cp:revision>
  <dcterms:created xsi:type="dcterms:W3CDTF">2025-06-30T12:05:00Z</dcterms:created>
  <dcterms:modified xsi:type="dcterms:W3CDTF">2025-06-30T13:09:00Z</dcterms:modified>
</cp:coreProperties>
</file>