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</w:r>
      <w:proofErr w:type="spellStart"/>
      <w:r w:rsidRPr="006B6C31">
        <w:rPr>
          <w:szCs w:val="28"/>
        </w:rPr>
        <w:t>безбар’єрності</w:t>
      </w:r>
      <w:proofErr w:type="spellEnd"/>
      <w:r w:rsidRPr="006B6C31">
        <w:rPr>
          <w:szCs w:val="28"/>
        </w:rPr>
        <w:t xml:space="preserve"> об’єкта фізичного оточення за результатами проведення оцінки ступеня </w:t>
      </w:r>
      <w:proofErr w:type="spellStart"/>
      <w:r w:rsidRPr="006B6C31">
        <w:rPr>
          <w:szCs w:val="28"/>
        </w:rPr>
        <w:t>безбар’єрності</w:t>
      </w:r>
      <w:proofErr w:type="spellEnd"/>
      <w:r w:rsidRPr="006B6C31">
        <w:rPr>
          <w:szCs w:val="28"/>
        </w:rPr>
        <w:t xml:space="preserve">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1A4345C2" w14:textId="71040721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proofErr w:type="spellStart"/>
            <w:r w:rsidR="00F8437A" w:rsidRPr="00944984">
              <w:rPr>
                <w:i/>
                <w:sz w:val="28"/>
                <w:szCs w:val="28"/>
                <w:u w:val="single"/>
              </w:rPr>
              <w:t>Приорільський</w:t>
            </w:r>
            <w:proofErr w:type="spellEnd"/>
            <w:r w:rsidR="00F8437A" w:rsidRPr="00944984">
              <w:rPr>
                <w:i/>
                <w:sz w:val="28"/>
                <w:szCs w:val="28"/>
                <w:u w:val="single"/>
              </w:rPr>
              <w:t xml:space="preserve"> сільський будинок культури</w:t>
            </w:r>
            <w:r w:rsidR="006252B9">
              <w:rPr>
                <w:i/>
                <w:sz w:val="28"/>
                <w:szCs w:val="28"/>
                <w:u w:val="single"/>
              </w:rPr>
              <w:t xml:space="preserve"> –філія КЗ </w:t>
            </w:r>
            <w:proofErr w:type="spellStart"/>
            <w:r w:rsidR="006252B9">
              <w:rPr>
                <w:i/>
                <w:sz w:val="28"/>
                <w:szCs w:val="28"/>
                <w:u w:val="single"/>
              </w:rPr>
              <w:t>Личківського</w:t>
            </w:r>
            <w:proofErr w:type="spellEnd"/>
            <w:r w:rsidR="006252B9">
              <w:rPr>
                <w:i/>
                <w:sz w:val="28"/>
                <w:szCs w:val="28"/>
                <w:u w:val="single"/>
              </w:rPr>
              <w:t xml:space="preserve"> «Центру культури та дозвілля»</w:t>
            </w:r>
          </w:p>
          <w:p w14:paraId="21D7E81D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4B49A6DA" w:rsidR="00C96A29" w:rsidRPr="006B6C31" w:rsidRDefault="00C96A29" w:rsidP="005A4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</w:t>
            </w:r>
            <w:r w:rsidR="00944984">
              <w:rPr>
                <w:sz w:val="28"/>
                <w:szCs w:val="28"/>
              </w:rPr>
              <w:t xml:space="preserve"> </w:t>
            </w:r>
            <w:proofErr w:type="spellStart"/>
            <w:r w:rsidR="005A4DC9">
              <w:rPr>
                <w:sz w:val="28"/>
                <w:szCs w:val="28"/>
              </w:rPr>
              <w:t>Приорільс</w:t>
            </w:r>
            <w:r w:rsidR="00742A01">
              <w:rPr>
                <w:sz w:val="28"/>
                <w:szCs w:val="28"/>
              </w:rPr>
              <w:t>ький</w:t>
            </w:r>
            <w:proofErr w:type="spellEnd"/>
            <w:r w:rsidR="00742A01">
              <w:rPr>
                <w:sz w:val="28"/>
                <w:szCs w:val="28"/>
              </w:rPr>
              <w:t xml:space="preserve"> будинок культури 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227CDD41" w:rsidR="00C96A29" w:rsidRPr="006B6C31" w:rsidRDefault="00C96A29" w:rsidP="005A4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тип населеного пункту (місто/</w:t>
            </w:r>
            <w:r w:rsidRPr="00944984">
              <w:rPr>
                <w:b/>
                <w:sz w:val="28"/>
                <w:szCs w:val="28"/>
                <w:u w:val="single"/>
              </w:rPr>
              <w:t>селище</w:t>
            </w:r>
            <w:r w:rsidRPr="006B6C31">
              <w:rPr>
                <w:sz w:val="28"/>
                <w:szCs w:val="28"/>
              </w:rPr>
              <w:t>/село)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00B97F43" w:rsidR="00C96A29" w:rsidRPr="006B6C31" w:rsidRDefault="009672B9" w:rsidP="001E7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1E797A">
              <w:rPr>
                <w:sz w:val="28"/>
                <w:szCs w:val="28"/>
              </w:rPr>
              <w:t xml:space="preserve"> населеного пункту </w:t>
            </w:r>
            <w:proofErr w:type="spellStart"/>
            <w:r w:rsidR="00F8437A" w:rsidRPr="001E797A">
              <w:rPr>
                <w:i/>
                <w:sz w:val="28"/>
                <w:szCs w:val="28"/>
                <w:u w:val="single"/>
              </w:rPr>
              <w:t>Приорільське</w:t>
            </w:r>
            <w:proofErr w:type="spellEnd"/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429573C7" w14:textId="333762E5" w:rsidR="00C96A29" w:rsidRPr="006B6C31" w:rsidRDefault="009672B9" w:rsidP="001E7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944984">
              <w:rPr>
                <w:b/>
                <w:sz w:val="28"/>
                <w:szCs w:val="28"/>
                <w:u w:val="single"/>
              </w:rPr>
              <w:t>назва</w:t>
            </w:r>
            <w:r w:rsidR="00C96A29" w:rsidRPr="00944984">
              <w:rPr>
                <w:b/>
                <w:sz w:val="28"/>
                <w:szCs w:val="28"/>
                <w:u w:val="single"/>
              </w:rPr>
              <w:t xml:space="preserve"> вулиці</w:t>
            </w:r>
            <w:r w:rsidR="00C96A29" w:rsidRPr="006B6C31">
              <w:rPr>
                <w:sz w:val="28"/>
                <w:szCs w:val="28"/>
              </w:rPr>
              <w:t xml:space="preserve">, бульвару, </w:t>
            </w:r>
            <w:r w:rsidR="00944984">
              <w:rPr>
                <w:sz w:val="28"/>
                <w:szCs w:val="28"/>
              </w:rPr>
              <w:t>проспекту, провулку, площі тощо</w:t>
            </w:r>
            <w:r w:rsidR="001E797A">
              <w:rPr>
                <w:sz w:val="28"/>
                <w:szCs w:val="28"/>
              </w:rPr>
              <w:t xml:space="preserve"> </w:t>
            </w:r>
            <w:r w:rsidR="00F8437A" w:rsidRPr="00944984">
              <w:rPr>
                <w:i/>
                <w:sz w:val="28"/>
                <w:szCs w:val="28"/>
                <w:u w:val="single"/>
              </w:rPr>
              <w:t>Молодіжна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741D8DB0" w:rsidR="00C96A29" w:rsidRPr="006B6C31" w:rsidRDefault="00C96A29" w:rsidP="001E7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</w:t>
            </w:r>
            <w:r w:rsidR="001E797A">
              <w:rPr>
                <w:sz w:val="28"/>
                <w:szCs w:val="28"/>
              </w:rPr>
              <w:t xml:space="preserve">будинку  </w:t>
            </w:r>
            <w:r w:rsidR="001E797A" w:rsidRPr="001E797A">
              <w:rPr>
                <w:i/>
                <w:sz w:val="28"/>
                <w:szCs w:val="28"/>
                <w:u w:val="single"/>
              </w:rPr>
              <w:t xml:space="preserve"> </w:t>
            </w:r>
            <w:r w:rsidR="00F8437A" w:rsidRPr="001E797A">
              <w:rPr>
                <w:i/>
                <w:sz w:val="28"/>
                <w:szCs w:val="28"/>
                <w:u w:val="single"/>
              </w:rPr>
              <w:t>8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235FBE46" w:rsidR="00C96A29" w:rsidRPr="006B6C31" w:rsidRDefault="00C96A29" w:rsidP="001E7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F8437A" w:rsidRPr="001E797A">
              <w:rPr>
                <w:i/>
                <w:sz w:val="28"/>
                <w:szCs w:val="28"/>
                <w:u w:val="single"/>
              </w:rPr>
              <w:t>1(один)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79293AED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Форма власності (державна/комунальна/приватна) ____</w:t>
            </w:r>
            <w:r w:rsidR="00F8437A" w:rsidRPr="005317DA">
              <w:rPr>
                <w:sz w:val="28"/>
                <w:szCs w:val="28"/>
                <w:u w:val="single"/>
              </w:rPr>
              <w:t>Комунальна</w:t>
            </w:r>
            <w:r w:rsidRPr="006B6C31">
              <w:rPr>
                <w:sz w:val="28"/>
                <w:szCs w:val="28"/>
              </w:rPr>
              <w:t>__________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579DDB1F" w14:textId="30478244" w:rsidR="00C96A29" w:rsidRPr="006B6C31" w:rsidRDefault="00C96A29" w:rsidP="005317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944984">
              <w:rPr>
                <w:sz w:val="28"/>
                <w:szCs w:val="28"/>
                <w:lang w:val="ru-RU"/>
              </w:rPr>
              <w:t>+</w:t>
            </w:r>
            <w:r w:rsidR="00F8437A">
              <w:rPr>
                <w:sz w:val="28"/>
                <w:szCs w:val="28"/>
                <w:lang w:val="ru-RU"/>
              </w:rPr>
              <w:t xml:space="preserve">380979732364, </w:t>
            </w:r>
            <w:r w:rsidR="00B47B3A" w:rsidRPr="005317DA">
              <w:rPr>
                <w:rFonts w:ascii="Roboto" w:hAnsi="Roboto"/>
                <w:color w:val="1F1F1F"/>
                <w:sz w:val="21"/>
                <w:szCs w:val="21"/>
                <w:u w:val="single"/>
                <w:shd w:val="clear" w:color="auto" w:fill="E9EEF6"/>
              </w:rPr>
              <w:t>priorilskybk@gmail.com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3090FFE3" w:rsidR="00C96A29" w:rsidRPr="006B6C31" w:rsidRDefault="00C96A29" w:rsidP="005317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Посилання на фото- та відеоматеріали ___</w:t>
            </w:r>
            <w:r w:rsidR="004F2589" w:rsidRPr="005317DA">
              <w:rPr>
                <w:sz w:val="28"/>
                <w:szCs w:val="28"/>
                <w:u w:val="single"/>
              </w:rPr>
              <w:t>https://www.facebook.com/share/1ApA4jCC2J/</w:t>
            </w:r>
            <w:r w:rsidRPr="005317DA">
              <w:rPr>
                <w:sz w:val="28"/>
                <w:szCs w:val="28"/>
                <w:u w:val="single"/>
              </w:rPr>
              <w:t>_____</w:t>
            </w:r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0826653B" w:rsidR="00C96A29" w:rsidRPr="006B6C31" w:rsidRDefault="00C96A29" w:rsidP="005317DA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="005317DA">
              <w:rPr>
                <w:sz w:val="28"/>
                <w:szCs w:val="28"/>
              </w:rPr>
              <w:t xml:space="preserve"> </w:t>
            </w:r>
            <w:r w:rsidR="00887CBD">
              <w:rPr>
                <w:sz w:val="28"/>
                <w:szCs w:val="28"/>
                <w:u w:val="single"/>
              </w:rPr>
              <w:t>16.09</w:t>
            </w:r>
            <w:r w:rsidR="00F53452" w:rsidRPr="005317DA">
              <w:rPr>
                <w:sz w:val="28"/>
                <w:szCs w:val="28"/>
                <w:u w:val="single"/>
              </w:rPr>
              <w:t>.2025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5704" w:type="pct"/>
        <w:tblInd w:w="-284" w:type="dxa"/>
        <w:tblLook w:val="0600" w:firstRow="0" w:lastRow="0" w:firstColumn="0" w:lastColumn="0" w:noHBand="1" w:noVBand="1"/>
      </w:tblPr>
      <w:tblGrid>
        <w:gridCol w:w="2561"/>
        <w:gridCol w:w="1832"/>
        <w:gridCol w:w="1852"/>
        <w:gridCol w:w="4103"/>
      </w:tblGrid>
      <w:tr w:rsidR="00811BC2" w:rsidRPr="006B6C31" w14:paraId="1800B055" w14:textId="77777777" w:rsidTr="00910187">
        <w:trPr>
          <w:trHeight w:val="20"/>
          <w:tblHeader/>
        </w:trPr>
        <w:tc>
          <w:tcPr>
            <w:tcW w:w="12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Критерії </w:t>
            </w:r>
            <w:proofErr w:type="spellStart"/>
            <w:r w:rsidRPr="006B6C31">
              <w:rPr>
                <w:szCs w:val="28"/>
              </w:rPr>
              <w:t>безбар’єрності</w:t>
            </w:r>
            <w:proofErr w:type="spellEnd"/>
            <w:r w:rsidRPr="006B6C31">
              <w:rPr>
                <w:szCs w:val="28"/>
              </w:rPr>
              <w:t xml:space="preserve"> для </w:t>
            </w:r>
            <w:proofErr w:type="spellStart"/>
            <w:r w:rsidRPr="006B6C31">
              <w:rPr>
                <w:szCs w:val="28"/>
              </w:rPr>
              <w:t>маломобільних</w:t>
            </w:r>
            <w:proofErr w:type="spellEnd"/>
            <w:r w:rsidRPr="006B6C31">
              <w:rPr>
                <w:szCs w:val="28"/>
              </w:rPr>
              <w:t xml:space="preserve"> груп населення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8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811BC2" w:rsidRPr="006B6C31" w14:paraId="3819CC79" w14:textId="77777777" w:rsidTr="00910187">
        <w:trPr>
          <w:trHeight w:val="20"/>
        </w:trPr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087F51" w:rsidRDefault="00C96A29" w:rsidP="002E2C3F">
            <w:pPr>
              <w:spacing w:before="120"/>
              <w:rPr>
                <w:b/>
                <w:szCs w:val="28"/>
              </w:rPr>
            </w:pPr>
            <w:r w:rsidRPr="00087F51">
              <w:rPr>
                <w:b/>
                <w:szCs w:val="28"/>
              </w:rPr>
              <w:t>1. Шляхи руху до будівлі або споруди:</w:t>
            </w:r>
          </w:p>
        </w:tc>
        <w:tc>
          <w:tcPr>
            <w:tcW w:w="885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98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811BC2" w:rsidRPr="006B6C31" w14:paraId="7A746193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1) </w:t>
            </w:r>
            <w:proofErr w:type="spellStart"/>
            <w:r w:rsidRPr="006B6C31">
              <w:rPr>
                <w:szCs w:val="28"/>
              </w:rPr>
              <w:t>паркувальні</w:t>
            </w:r>
            <w:proofErr w:type="spellEnd"/>
            <w:r w:rsidRPr="006B6C31">
              <w:rPr>
                <w:szCs w:val="28"/>
              </w:rPr>
              <w:t xml:space="preserve">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1AFFA2D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306767D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317DA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D775E" w14:textId="670F8589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proofErr w:type="spellStart"/>
            <w:r w:rsidR="00944984">
              <w:rPr>
                <w:szCs w:val="28"/>
              </w:rPr>
              <w:t>Паркувальні</w:t>
            </w:r>
            <w:proofErr w:type="spellEnd"/>
            <w:r w:rsidR="00944984">
              <w:rPr>
                <w:szCs w:val="28"/>
              </w:rPr>
              <w:t xml:space="preserve"> місця</w:t>
            </w:r>
            <w:r w:rsidR="0072504B">
              <w:rPr>
                <w:szCs w:val="28"/>
              </w:rPr>
              <w:t xml:space="preserve"> для осіб з інвалідністю</w:t>
            </w:r>
            <w:r w:rsidR="00944984">
              <w:rPr>
                <w:szCs w:val="28"/>
              </w:rPr>
              <w:t xml:space="preserve"> відсутні </w:t>
            </w:r>
          </w:p>
          <w:p w14:paraId="3856F150" w14:textId="62130B6E" w:rsidR="00944984" w:rsidRPr="006B6C31" w:rsidRDefault="00622024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0FAA6331" wp14:editId="22D6F161">
                  <wp:extent cx="1770913" cy="1363980"/>
                  <wp:effectExtent l="0" t="0" r="127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d51a716-34de-4817-b1a4-54098ed5ddef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79" cy="137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01664C0B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proofErr w:type="spellStart"/>
            <w:r w:rsidRPr="006B6C31">
              <w:rPr>
                <w:szCs w:val="28"/>
              </w:rPr>
              <w:t>паркувальних</w:t>
            </w:r>
            <w:proofErr w:type="spellEnd"/>
            <w:r w:rsidRPr="006B6C31">
              <w:rPr>
                <w:szCs w:val="28"/>
              </w:rPr>
              <w:t xml:space="preserve">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027D85C3" w:rsidR="00C96A29" w:rsidRPr="006B6C31" w:rsidRDefault="00C96A29" w:rsidP="004F78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486D7E0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C6A74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C51E8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proofErr w:type="spellStart"/>
            <w:r w:rsidR="00E175C7">
              <w:rPr>
                <w:szCs w:val="28"/>
              </w:rPr>
              <w:t>Паркувальні</w:t>
            </w:r>
            <w:proofErr w:type="spellEnd"/>
            <w:r w:rsidR="00E175C7">
              <w:rPr>
                <w:szCs w:val="28"/>
              </w:rPr>
              <w:t xml:space="preserve"> </w:t>
            </w:r>
            <w:r w:rsidR="004F78D7">
              <w:rPr>
                <w:szCs w:val="28"/>
              </w:rPr>
              <w:t xml:space="preserve">місця </w:t>
            </w:r>
            <w:r w:rsidR="00E175C7">
              <w:rPr>
                <w:szCs w:val="28"/>
              </w:rPr>
              <w:t xml:space="preserve">для осіб </w:t>
            </w:r>
            <w:r w:rsidR="004F78D7">
              <w:rPr>
                <w:szCs w:val="28"/>
              </w:rPr>
              <w:t xml:space="preserve">з інвалідністю </w:t>
            </w:r>
            <w:r w:rsidR="00E175C7">
              <w:rPr>
                <w:szCs w:val="28"/>
              </w:rPr>
              <w:t>відсутні</w:t>
            </w:r>
          </w:p>
          <w:p w14:paraId="26B824BE" w14:textId="4ADB20D2" w:rsidR="0011675B" w:rsidRPr="006B6C31" w:rsidRDefault="0011675B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5386E731" wp14:editId="0E96D829">
                  <wp:extent cx="2177154" cy="12115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afc68f9-8cad-4581-b39b-cb8c29a33eb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75" cy="121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0CFD345F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поряд із входом облаштована </w:t>
            </w:r>
            <w:proofErr w:type="spellStart"/>
            <w:r w:rsidRPr="006B6C31">
              <w:rPr>
                <w:szCs w:val="28"/>
              </w:rPr>
              <w:t>велопарковка</w:t>
            </w:r>
            <w:proofErr w:type="spellEnd"/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7797628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07D52A5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C6A74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998F4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proofErr w:type="spellStart"/>
            <w:r w:rsidR="00D64527">
              <w:rPr>
                <w:szCs w:val="28"/>
              </w:rPr>
              <w:t>Велопарковка</w:t>
            </w:r>
            <w:proofErr w:type="spellEnd"/>
            <w:r w:rsidR="00D64527">
              <w:rPr>
                <w:szCs w:val="28"/>
              </w:rPr>
              <w:t xml:space="preserve"> відсутня</w:t>
            </w:r>
          </w:p>
          <w:p w14:paraId="373BD23D" w14:textId="7E70A102" w:rsidR="00B41835" w:rsidRPr="006B6C31" w:rsidRDefault="00B41835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41DDC895" wp14:editId="0DD31C26">
                  <wp:extent cx="1805940" cy="118872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d51a716-34de-4817-b1a4-54098ed5ddef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263" cy="119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3C0F2398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4548D9F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C6A74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2A169E3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374FA">
              <w:rPr>
                <w:szCs w:val="28"/>
              </w:rPr>
              <w:t>Ширина входу більша ніж 0,9 метра</w:t>
            </w:r>
            <w:r w:rsidR="002374FA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62B2E234" wp14:editId="012335D2">
                  <wp:extent cx="1547755" cy="7391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c9cbb73-90b3-4afc-8908-9771e19454e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14" cy="75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05B6FE23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2ECB556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A39BE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0F7D" w14:textId="74E4123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A39BE">
              <w:rPr>
                <w:szCs w:val="28"/>
              </w:rPr>
              <w:t>Ширина пішохідних доріжок більша ніж 0,8 метра</w:t>
            </w:r>
            <w:r w:rsidR="004A7A2D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6C9ABD70" wp14:editId="4BBC96FF">
                  <wp:extent cx="1942744" cy="76962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25b0542-399f-4f37-92e2-7e74b140d8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637" cy="79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3F704FE3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5CC5D34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C6A74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8B3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D30C9">
              <w:rPr>
                <w:szCs w:val="28"/>
              </w:rPr>
              <w:t>Покриття не рівне ,з вибоїнами.</w:t>
            </w:r>
          </w:p>
          <w:p w14:paraId="18423823" w14:textId="63DE0C5C" w:rsidR="002C04B4" w:rsidRPr="006B6C31" w:rsidRDefault="002C04B4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588D17C3" wp14:editId="22F18F5F">
                  <wp:extent cx="1744975" cy="1386840"/>
                  <wp:effectExtent l="0" t="0" r="825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6bc0ed-cfc7-406a-89c8-366166eaaad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03" cy="139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2341784D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518DB7A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C6A74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0A14D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3056D2">
              <w:rPr>
                <w:szCs w:val="28"/>
              </w:rPr>
              <w:t xml:space="preserve">Пішохідні </w:t>
            </w:r>
            <w:proofErr w:type="spellStart"/>
            <w:r w:rsidR="003056D2">
              <w:rPr>
                <w:szCs w:val="28"/>
              </w:rPr>
              <w:t>доріжки,що</w:t>
            </w:r>
            <w:proofErr w:type="spellEnd"/>
            <w:r w:rsidR="003056D2">
              <w:rPr>
                <w:szCs w:val="28"/>
              </w:rPr>
              <w:t xml:space="preserve"> </w:t>
            </w:r>
            <w:proofErr w:type="spellStart"/>
            <w:r w:rsidR="003056D2">
              <w:rPr>
                <w:szCs w:val="28"/>
              </w:rPr>
              <w:t>перетинаються,поєднані</w:t>
            </w:r>
            <w:proofErr w:type="spellEnd"/>
            <w:r w:rsidR="003056D2">
              <w:rPr>
                <w:szCs w:val="28"/>
              </w:rPr>
              <w:t xml:space="preserve"> на одному </w:t>
            </w:r>
            <w:proofErr w:type="spellStart"/>
            <w:r w:rsidR="003056D2">
              <w:rPr>
                <w:szCs w:val="28"/>
              </w:rPr>
              <w:t>рівні,є</w:t>
            </w:r>
            <w:proofErr w:type="spellEnd"/>
            <w:r w:rsidR="003056D2">
              <w:rPr>
                <w:szCs w:val="28"/>
              </w:rPr>
              <w:t xml:space="preserve"> бордюри.</w:t>
            </w:r>
          </w:p>
          <w:p w14:paraId="0A5969EE" w14:textId="3016CA30" w:rsidR="00811BC2" w:rsidRPr="006B6C31" w:rsidRDefault="00811BC2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75576E8C" wp14:editId="58CBD7BA">
                  <wp:extent cx="2130324" cy="944880"/>
                  <wp:effectExtent l="0" t="0" r="381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8128240-cd72-4d37-bb51-ffca1dcaf5e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48" cy="9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6391507A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7AE1AC60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758B1B9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74E4B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74E3C" w14:textId="32768181" w:rsidR="00C96A29" w:rsidRPr="006B6C31" w:rsidRDefault="00C96A29" w:rsidP="004A101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A1013">
              <w:rPr>
                <w:szCs w:val="28"/>
              </w:rPr>
              <w:t>Присутнє вуличне освітлення яке освічує прилеглу територію до будинку культури</w:t>
            </w:r>
            <w:r w:rsidR="00174E4B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24800648" wp14:editId="164C3853">
                  <wp:extent cx="2194560" cy="12039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b35c06e-1509-4e8f-9582-1d31037963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90" cy="120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11D07068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2CE6BAD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4E6A7C5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90DCE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E585B" w14:textId="5B7D81C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90DCE">
              <w:rPr>
                <w:szCs w:val="28"/>
              </w:rPr>
              <w:t>Наявна одна сходинка і пандус</w:t>
            </w:r>
            <w:r w:rsidR="00415635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78E9A39C" wp14:editId="61499925">
                  <wp:extent cx="2254583" cy="10591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5018287-fc81-41ff-854f-9e1a49126c5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23" cy="106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538D678C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3941326C" w:rsidR="00C96A29" w:rsidRPr="006B6C31" w:rsidRDefault="00A72D8C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CE56" w14:textId="77B3376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27948">
              <w:rPr>
                <w:szCs w:val="28"/>
              </w:rPr>
              <w:t>Пандус в</w:t>
            </w:r>
            <w:r w:rsidR="00A72D8C">
              <w:rPr>
                <w:szCs w:val="28"/>
              </w:rPr>
              <w:t>ідповідає критеріям оцінювання</w:t>
            </w:r>
            <w:r w:rsidR="00D60D74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5C9BCD33" wp14:editId="5BD867E0">
                  <wp:extent cx="1639563" cy="12344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3b035b6-e99e-4b26-8b79-cc64b517fe6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78" cy="124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2CA0B2CE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2B6FC996" w:rsidR="00C96A29" w:rsidRPr="006B6C31" w:rsidRDefault="0083137F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E0C75" w14:textId="6262F9B4" w:rsidR="00C96A29" w:rsidRPr="006B6C31" w:rsidRDefault="0083137F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Присутня одна сходинка</w:t>
            </w: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0A125499" wp14:editId="6D61D73D">
                  <wp:extent cx="1765535" cy="993028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5018287-fc81-41ff-854f-9e1a49126c5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41" cy="9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64464C9F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3534FDAE" w:rsidR="00C96A29" w:rsidRPr="006B6C31" w:rsidRDefault="00EA681F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2667540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C0D21">
              <w:rPr>
                <w:szCs w:val="28"/>
              </w:rPr>
              <w:t>Тактильна с</w:t>
            </w:r>
            <w:r w:rsidR="00EA681F">
              <w:rPr>
                <w:szCs w:val="28"/>
              </w:rPr>
              <w:t>муга відсутня</w:t>
            </w:r>
          </w:p>
        </w:tc>
      </w:tr>
      <w:tr w:rsidR="00811BC2" w:rsidRPr="006B6C31" w14:paraId="76935CCF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1DC0DFE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375A01E7" w:rsidR="00C96A29" w:rsidRPr="006B6C31" w:rsidRDefault="006F0316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3687A96F" w:rsidR="00C96A29" w:rsidRPr="006B6C31" w:rsidRDefault="00C96A29" w:rsidP="00FF4CA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F4CAE">
              <w:rPr>
                <w:szCs w:val="28"/>
              </w:rPr>
              <w:t>Покажчики відсутні</w:t>
            </w:r>
          </w:p>
        </w:tc>
      </w:tr>
      <w:tr w:rsidR="00811BC2" w:rsidRPr="006B6C31" w14:paraId="436F8496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087F51" w:rsidRDefault="00C96A29" w:rsidP="002E2C3F">
            <w:pPr>
              <w:spacing w:before="120"/>
              <w:rPr>
                <w:b/>
                <w:szCs w:val="28"/>
              </w:rPr>
            </w:pPr>
            <w:r w:rsidRPr="00087F51">
              <w:rPr>
                <w:b/>
                <w:szCs w:val="28"/>
              </w:rPr>
              <w:t>2. Вхідна група будівлі або споруди: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811BC2" w:rsidRPr="006B6C31" w14:paraId="2CF66600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2C236CD3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6D14D5F3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14A0E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B01F2" w14:textId="4A940E6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853B2">
              <w:rPr>
                <w:szCs w:val="28"/>
              </w:rPr>
              <w:t>Тактильна т</w:t>
            </w:r>
            <w:r w:rsidR="00917FE4">
              <w:rPr>
                <w:szCs w:val="28"/>
              </w:rPr>
              <w:t>аблична відсутня</w:t>
            </w:r>
          </w:p>
        </w:tc>
      </w:tr>
      <w:tr w:rsidR="00811BC2" w:rsidRPr="006B6C31" w14:paraId="1938F0C0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48BF8D9A" w:rsidR="00C96A29" w:rsidRPr="006B6C31" w:rsidRDefault="00B80D1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9240E" w14:textId="7DE961F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80D19">
              <w:rPr>
                <w:szCs w:val="28"/>
              </w:rPr>
              <w:t>На вході одна сходинка та пандус</w:t>
            </w:r>
            <w:r w:rsidR="006C1191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7D6088EF" wp14:editId="74AE75B6">
                  <wp:extent cx="2140556" cy="10515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5018287-fc81-41ff-854f-9e1a49126c5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80" cy="105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44160E1C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799E091C" w:rsidR="00C96A29" w:rsidRPr="006B6C31" w:rsidRDefault="008A0B9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34BF8" w14:textId="409EB13F" w:rsidR="0080621D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31B66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63288B1C" wp14:editId="26B2221A">
                  <wp:extent cx="1767840" cy="124206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3b035b6-e99e-4b26-8b79-cc64b517fe6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57" cy="124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28C0A" w14:textId="73AE0019" w:rsidR="0080621D" w:rsidRDefault="0080621D" w:rsidP="0080621D">
            <w:pPr>
              <w:rPr>
                <w:szCs w:val="28"/>
              </w:rPr>
            </w:pPr>
          </w:p>
          <w:p w14:paraId="7546BF48" w14:textId="32F75D15" w:rsidR="00C96A29" w:rsidRPr="0080621D" w:rsidRDefault="0080621D" w:rsidP="0080621D">
            <w:pPr>
              <w:rPr>
                <w:szCs w:val="28"/>
              </w:rPr>
            </w:pPr>
            <w:r>
              <w:rPr>
                <w:szCs w:val="28"/>
              </w:rPr>
              <w:t xml:space="preserve">Уклон пандуса відповідає </w:t>
            </w:r>
            <w:proofErr w:type="spellStart"/>
            <w:r>
              <w:rPr>
                <w:szCs w:val="28"/>
              </w:rPr>
              <w:t>критеріям,а</w:t>
            </w:r>
            <w:proofErr w:type="spellEnd"/>
            <w:r>
              <w:rPr>
                <w:szCs w:val="28"/>
              </w:rPr>
              <w:t xml:space="preserve"> огорожа з поручнів тільки з однієї сторони</w:t>
            </w:r>
            <w:r w:rsidR="00D533B7">
              <w:rPr>
                <w:szCs w:val="28"/>
              </w:rPr>
              <w:t>.</w:t>
            </w:r>
          </w:p>
        </w:tc>
      </w:tr>
      <w:tr w:rsidR="00811BC2" w:rsidRPr="006B6C31" w14:paraId="0AF32F3B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724A32C4" w:rsidR="00C96A29" w:rsidRPr="006B6C31" w:rsidRDefault="0081257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01AE" w14:textId="3C686D5B" w:rsidR="00C96A29" w:rsidRPr="006B6C31" w:rsidRDefault="0081257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Присутня одна </w:t>
            </w:r>
            <w:proofErr w:type="spellStart"/>
            <w:r>
              <w:rPr>
                <w:szCs w:val="28"/>
              </w:rPr>
              <w:t>сходинка</w:t>
            </w:r>
            <w:r w:rsidR="004244CA">
              <w:rPr>
                <w:szCs w:val="28"/>
              </w:rPr>
              <w:t>.Контрасне</w:t>
            </w:r>
            <w:proofErr w:type="spellEnd"/>
            <w:r w:rsidR="004244CA">
              <w:rPr>
                <w:szCs w:val="28"/>
              </w:rPr>
              <w:t xml:space="preserve"> маркування присутнє.</w:t>
            </w:r>
            <w:r w:rsidR="00C5048A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39965C27" wp14:editId="6AF8D058">
                  <wp:extent cx="1883149" cy="1059180"/>
                  <wp:effectExtent l="0" t="0" r="317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5018287-fc81-41ff-854f-9e1a49126c5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38" cy="106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0DCD7E8A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509CF9D1" w:rsidR="00C96A29" w:rsidRPr="006B6C31" w:rsidRDefault="00914A0E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2D8F0A7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D5DC1">
              <w:rPr>
                <w:szCs w:val="28"/>
              </w:rPr>
              <w:t>Тактильна с</w:t>
            </w:r>
            <w:r w:rsidR="00AE7A39">
              <w:rPr>
                <w:szCs w:val="28"/>
              </w:rPr>
              <w:t>муга відсутня</w:t>
            </w:r>
          </w:p>
        </w:tc>
      </w:tr>
      <w:tr w:rsidR="00811BC2" w:rsidRPr="006B6C31" w14:paraId="3AA368D7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66885622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1289636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14A0E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1FCB379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8677C">
              <w:rPr>
                <w:szCs w:val="28"/>
              </w:rPr>
              <w:t xml:space="preserve">Двері не </w:t>
            </w:r>
            <w:proofErr w:type="spellStart"/>
            <w:r w:rsidR="00A8677C">
              <w:rPr>
                <w:szCs w:val="28"/>
              </w:rPr>
              <w:t>облаштовані</w:t>
            </w:r>
            <w:r w:rsidR="00A20B61">
              <w:rPr>
                <w:szCs w:val="28"/>
              </w:rPr>
              <w:t>,пристрій</w:t>
            </w:r>
            <w:proofErr w:type="spellEnd"/>
            <w:r w:rsidR="00A20B61">
              <w:rPr>
                <w:szCs w:val="28"/>
              </w:rPr>
              <w:t xml:space="preserve"> для фіксації дверних стулок відсутній.</w:t>
            </w:r>
          </w:p>
        </w:tc>
      </w:tr>
      <w:tr w:rsidR="00811BC2" w:rsidRPr="006B6C31" w14:paraId="1A8C83B0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4DEF96F0" w:rsidR="00C96A29" w:rsidRPr="006B6C31" w:rsidRDefault="00C96A29" w:rsidP="0093015E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364C84F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14A0E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03B6433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F1309">
              <w:rPr>
                <w:szCs w:val="28"/>
              </w:rPr>
              <w:t>Візуальний контраст дверей не забезпечено</w:t>
            </w:r>
          </w:p>
        </w:tc>
      </w:tr>
      <w:tr w:rsidR="00811BC2" w:rsidRPr="006B6C31" w14:paraId="5915941B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6FDF53C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14A0E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3B272DF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337CC">
              <w:rPr>
                <w:szCs w:val="28"/>
              </w:rPr>
              <w:t>Ширина дверних отворів більше 0,9 метра</w:t>
            </w:r>
            <w:r w:rsidR="003C5303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691C4DE6" wp14:editId="572B8921">
                  <wp:extent cx="2072818" cy="116586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16bb350-fd42-4749-9292-260985aa555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473" cy="117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663C2FC7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7C30092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C1E66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265BB5C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C1E66">
              <w:rPr>
                <w:szCs w:val="28"/>
              </w:rPr>
              <w:t>Висота порогу перевищує 2 сантиметра</w:t>
            </w:r>
          </w:p>
        </w:tc>
      </w:tr>
      <w:tr w:rsidR="00811BC2" w:rsidRPr="006B6C31" w14:paraId="50320FED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48566C3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3DA585F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22289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7D47C71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22289">
              <w:rPr>
                <w:szCs w:val="28"/>
              </w:rPr>
              <w:t>Візуальний контраст відсутній</w:t>
            </w:r>
          </w:p>
        </w:tc>
      </w:tr>
      <w:tr w:rsidR="00811BC2" w:rsidRPr="006B6C31" w14:paraId="23F92231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0CACBA73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3D0068F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E6F85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63C68E7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429BB">
              <w:rPr>
                <w:szCs w:val="28"/>
              </w:rPr>
              <w:t>Тамбур відсутній</w:t>
            </w:r>
          </w:p>
        </w:tc>
      </w:tr>
      <w:tr w:rsidR="00811BC2" w:rsidRPr="006B6C31" w14:paraId="73FBAB92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360D4E7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46C13DF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E6F85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72BE6483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3492F">
              <w:rPr>
                <w:szCs w:val="28"/>
              </w:rPr>
              <w:t>На</w:t>
            </w:r>
            <w:r w:rsidR="00D429BB">
              <w:rPr>
                <w:szCs w:val="28"/>
              </w:rPr>
              <w:t>віс відсутній</w:t>
            </w:r>
          </w:p>
        </w:tc>
      </w:tr>
      <w:tr w:rsidR="00811BC2" w:rsidRPr="006B6C31" w14:paraId="28D44D1F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3873BAE2" w:rsidR="00C96A29" w:rsidRPr="006B6C31" w:rsidRDefault="00C96A29" w:rsidP="00567D45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5F19D3C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0A0521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399E9" w14:textId="76257F21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0A0521">
              <w:rPr>
                <w:szCs w:val="28"/>
              </w:rPr>
              <w:t>Перешкоди відсутні</w:t>
            </w:r>
            <w:r w:rsidR="000A0521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178B1425" wp14:editId="43D43451">
                  <wp:extent cx="1964436" cy="1104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16bb350-fd42-4749-9292-260985aa555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64" cy="111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4008BD64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518698F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B280C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1B092" w14:textId="77777777" w:rsidR="00551F49" w:rsidRPr="00551F49" w:rsidRDefault="00C96A29" w:rsidP="00551F4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51F49" w:rsidRPr="00551F49">
              <w:rPr>
                <w:szCs w:val="28"/>
              </w:rPr>
              <w:t>Прохід без</w:t>
            </w:r>
          </w:p>
          <w:p w14:paraId="0EEFAC4E" w14:textId="77777777" w:rsidR="00551F49" w:rsidRPr="00551F49" w:rsidRDefault="00551F49" w:rsidP="00551F49">
            <w:pPr>
              <w:spacing w:before="120"/>
              <w:rPr>
                <w:szCs w:val="28"/>
              </w:rPr>
            </w:pPr>
            <w:r w:rsidRPr="00551F49">
              <w:rPr>
                <w:szCs w:val="28"/>
              </w:rPr>
              <w:t>турнікету.</w:t>
            </w:r>
          </w:p>
          <w:p w14:paraId="1BB1E8F5" w14:textId="77777777" w:rsidR="00551F49" w:rsidRPr="00551F49" w:rsidRDefault="00551F49" w:rsidP="00551F49">
            <w:pPr>
              <w:spacing w:before="120"/>
              <w:rPr>
                <w:szCs w:val="28"/>
              </w:rPr>
            </w:pPr>
            <w:r w:rsidRPr="00551F49">
              <w:rPr>
                <w:szCs w:val="28"/>
              </w:rPr>
              <w:t>Ширина проходу</w:t>
            </w:r>
          </w:p>
          <w:p w14:paraId="2D87710D" w14:textId="7790F9C3" w:rsidR="00C96A29" w:rsidRPr="006B6C31" w:rsidRDefault="00551F49" w:rsidP="00551F49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більше ніж 1</w:t>
            </w:r>
            <w:r w:rsidRPr="00551F49">
              <w:rPr>
                <w:szCs w:val="28"/>
              </w:rPr>
              <w:t>метр</w:t>
            </w: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0FCAA115" wp14:editId="190CF3BA">
                  <wp:extent cx="1949910" cy="1096730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16bb350-fd42-4749-9292-260985aa555b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62" cy="109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3F00DA7F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C54264" w:rsidRDefault="00C96A29" w:rsidP="002E2C3F">
            <w:pPr>
              <w:spacing w:before="120"/>
              <w:rPr>
                <w:b/>
                <w:szCs w:val="28"/>
              </w:rPr>
            </w:pPr>
            <w:r w:rsidRPr="00C54264">
              <w:rPr>
                <w:b/>
                <w:szCs w:val="28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811BC2" w:rsidRPr="006B6C31" w14:paraId="10E05C8A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2636AE52" w:rsidR="00C96A29" w:rsidRPr="006B6C31" w:rsidRDefault="00C96A29" w:rsidP="00C85C1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C85C17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72FE2" w14:textId="77777777" w:rsidR="00C96A29" w:rsidRDefault="00C96A29" w:rsidP="00C85C1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C85C17">
              <w:rPr>
                <w:szCs w:val="28"/>
              </w:rPr>
              <w:t>В приміщенні наявні пороги</w:t>
            </w:r>
            <w:r w:rsidR="002337AF">
              <w:rPr>
                <w:szCs w:val="28"/>
              </w:rPr>
              <w:t>.</w:t>
            </w:r>
          </w:p>
          <w:p w14:paraId="1DF9BD50" w14:textId="1CB58DA2" w:rsidR="00092906" w:rsidRPr="006B6C31" w:rsidRDefault="00092906" w:rsidP="00C85C17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7C073173" wp14:editId="71189CB3">
                  <wp:extent cx="1882140" cy="1394352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ff4ff0e-b411-432e-91d4-8bc44273821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542" cy="140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7496A604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2C08483F" w:rsidR="00C96A29" w:rsidRPr="006B6C31" w:rsidRDefault="00C85C17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121CAE88" w:rsidR="00C96A29" w:rsidRPr="006B6C31" w:rsidRDefault="00C96A29" w:rsidP="0091018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10187">
              <w:rPr>
                <w:szCs w:val="28"/>
              </w:rPr>
              <w:t>В приміщенні пандус відсутній</w:t>
            </w:r>
          </w:p>
        </w:tc>
      </w:tr>
      <w:tr w:rsidR="00811BC2" w:rsidRPr="006B6C31" w14:paraId="30E83AF6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56E64D4C" w:rsidR="00C96A29" w:rsidRPr="006B6C31" w:rsidRDefault="00D33F34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54790B45" w:rsidR="00C96A29" w:rsidRPr="006B6C31" w:rsidRDefault="00C96A29" w:rsidP="00D33F34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33F34">
              <w:rPr>
                <w:szCs w:val="28"/>
              </w:rPr>
              <w:t>В приміщенні відсутні сходи.</w:t>
            </w:r>
          </w:p>
        </w:tc>
      </w:tr>
      <w:tr w:rsidR="00811BC2" w:rsidRPr="006B6C31" w14:paraId="476F43B1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115DB120" w:rsidR="00C96A29" w:rsidRPr="006B6C31" w:rsidRDefault="00C96A29" w:rsidP="003008D5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2D238269" w:rsidR="00C96A29" w:rsidRPr="006B6C31" w:rsidRDefault="00767C9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684AE92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3008D5">
              <w:rPr>
                <w:szCs w:val="28"/>
              </w:rPr>
              <w:t>Тактильна с</w:t>
            </w:r>
            <w:r w:rsidR="00767C99">
              <w:rPr>
                <w:szCs w:val="28"/>
              </w:rPr>
              <w:t>муга відсутня</w:t>
            </w:r>
          </w:p>
        </w:tc>
      </w:tr>
      <w:tr w:rsidR="00811BC2" w:rsidRPr="006B6C31" w14:paraId="5F078F68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066C9455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4F3F2886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52B36" w14:textId="708CBB0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F1935">
              <w:rPr>
                <w:szCs w:val="28"/>
              </w:rPr>
              <w:t>Візуальний контраст не забезпечено</w:t>
            </w:r>
          </w:p>
        </w:tc>
      </w:tr>
      <w:tr w:rsidR="00811BC2" w:rsidRPr="006B6C31" w14:paraId="5460F4B4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63069D1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530AA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6083D9E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01ABB">
              <w:rPr>
                <w:szCs w:val="28"/>
              </w:rPr>
              <w:t>Ширина дверних отворів більша ніж 0,9 метра</w:t>
            </w:r>
            <w:r w:rsidR="007C6E4E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3D4B037A" wp14:editId="64D1CDA8">
                  <wp:extent cx="1760220" cy="1173480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c585cd3-d592-4206-a495-45b770c3363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16" cy="117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10EBFEA6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4342FA5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530AA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FE85" w14:textId="685FF03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81ABF">
              <w:rPr>
                <w:szCs w:val="28"/>
              </w:rPr>
              <w:t>Пороги наявні їх висота більша 2 см</w:t>
            </w:r>
          </w:p>
        </w:tc>
      </w:tr>
      <w:tr w:rsidR="00811BC2" w:rsidRPr="006B6C31" w14:paraId="1ECA5668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6E1A519E" w:rsidR="00C96A29" w:rsidRPr="006B6C31" w:rsidRDefault="00C96A29" w:rsidP="0002698C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286C6F5C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530AA"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76B67643" w:rsidR="00C96A29" w:rsidRPr="006B6C31" w:rsidRDefault="00C96A29" w:rsidP="00094964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E4260">
              <w:rPr>
                <w:szCs w:val="28"/>
              </w:rPr>
              <w:t>Наявний контраст порогів і</w:t>
            </w:r>
            <w:r w:rsidR="00094964">
              <w:rPr>
                <w:szCs w:val="28"/>
              </w:rPr>
              <w:t xml:space="preserve"> колон</w:t>
            </w:r>
            <w:r w:rsidR="008E4260">
              <w:rPr>
                <w:szCs w:val="28"/>
              </w:rPr>
              <w:t xml:space="preserve"> </w:t>
            </w:r>
            <w:r w:rsidR="002A787E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12EF2AE3" wp14:editId="4F93344A">
                  <wp:extent cx="1869600" cy="10515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1b94ada-1a79-4359-9ffe-38d3dfd7cb8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85" cy="105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2C2018F9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475CCE8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530AA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0F774C5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171DE">
              <w:rPr>
                <w:szCs w:val="28"/>
              </w:rPr>
              <w:t>Шляхи руху не оснащені засобами орієнтування та інформування для осіб з порушенням слуху</w:t>
            </w:r>
          </w:p>
        </w:tc>
      </w:tr>
      <w:tr w:rsidR="00811BC2" w:rsidRPr="006B6C31" w14:paraId="36DEB698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2611E8E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530AA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48171" w14:textId="77777777" w:rsidR="00C96A29" w:rsidRDefault="00C96A29" w:rsidP="004D1C5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1C59">
              <w:rPr>
                <w:szCs w:val="28"/>
              </w:rPr>
              <w:t>В будівлі присутні пороги які не відповідають нормі.</w:t>
            </w:r>
          </w:p>
          <w:p w14:paraId="6299870C" w14:textId="54E3D48F" w:rsidR="00523647" w:rsidRPr="006B6C31" w:rsidRDefault="00D50523" w:rsidP="004D1C59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435E669D" wp14:editId="2893673E">
                  <wp:extent cx="1848827" cy="11506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ff4ff0e-b411-432e-91d4-8bc44273821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15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7414467B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6D101151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530AA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63F56750" w:rsidR="00C96A29" w:rsidRPr="006B6C31" w:rsidRDefault="004D1E70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Туалет в будівлі відсутній</w:t>
            </w:r>
          </w:p>
        </w:tc>
      </w:tr>
      <w:tr w:rsidR="00811BC2" w:rsidRPr="006B6C31" w14:paraId="7532BA79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6C7AE71E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14C737D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530AA"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7447370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75C47">
              <w:rPr>
                <w:szCs w:val="28"/>
              </w:rPr>
              <w:t>С</w:t>
            </w:r>
            <w:r w:rsidR="00F327E1">
              <w:rPr>
                <w:szCs w:val="28"/>
              </w:rPr>
              <w:t>анітарно-гігієнічні приміщення відсутні</w:t>
            </w:r>
          </w:p>
        </w:tc>
      </w:tr>
      <w:tr w:rsidR="00811BC2" w:rsidRPr="006B6C31" w14:paraId="4F34BF69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санітарно-гігієнічні та інші допоміжні приміщення, які є доступними для </w:t>
            </w:r>
            <w:proofErr w:type="spellStart"/>
            <w:r w:rsidRPr="006B6C31">
              <w:rPr>
                <w:szCs w:val="28"/>
              </w:rPr>
              <w:t>маломобільних</w:t>
            </w:r>
            <w:proofErr w:type="spellEnd"/>
            <w:r w:rsidRPr="006B6C31">
              <w:rPr>
                <w:szCs w:val="28"/>
              </w:rPr>
              <w:t xml:space="preserve"> груп населення, позначено інформаційними табличками з міжнародним символом доступності і написом, що продубльовано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600D129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510EE3A0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  <w:r w:rsidR="00C96A29" w:rsidRPr="006B6C31">
              <w:rPr>
                <w:szCs w:val="28"/>
              </w:rPr>
              <w:t xml:space="preserve"> 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21160C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14A9C">
              <w:rPr>
                <w:szCs w:val="28"/>
              </w:rPr>
              <w:t>Санітарно-гігієнічні та інші приміщення відсутні</w:t>
            </w:r>
          </w:p>
        </w:tc>
      </w:tr>
      <w:tr w:rsidR="00811BC2" w:rsidRPr="006B6C31" w14:paraId="0D80CCCD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3ADE5FF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613AB46D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6D26D7B4" w:rsidR="00C96A29" w:rsidRPr="006B6C31" w:rsidRDefault="00C96A29" w:rsidP="0084601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46013">
              <w:rPr>
                <w:szCs w:val="28"/>
              </w:rPr>
              <w:t>Міжнародні символи доступності відсутні</w:t>
            </w:r>
          </w:p>
        </w:tc>
      </w:tr>
      <w:tr w:rsidR="00811BC2" w:rsidRPr="006B6C31" w14:paraId="7E6DC908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4BCBAAE6" w:rsidR="00C96A29" w:rsidRPr="006B6C31" w:rsidRDefault="00C96A29" w:rsidP="00846013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411D8942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52F5EBBB" w:rsidR="00C96A29" w:rsidRPr="006B6C31" w:rsidRDefault="00163E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Міжнародні символи доступності відсутні</w:t>
            </w:r>
          </w:p>
        </w:tc>
      </w:tr>
      <w:tr w:rsidR="00811BC2" w:rsidRPr="006B6C31" w14:paraId="726B272B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2EA71D3B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52B52F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85B80">
              <w:rPr>
                <w:szCs w:val="28"/>
              </w:rPr>
              <w:t>План-схеми будівлі не розміщено</w:t>
            </w:r>
          </w:p>
        </w:tc>
      </w:tr>
      <w:tr w:rsidR="00811BC2" w:rsidRPr="006B6C31" w14:paraId="3EE562CB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  <w:r w:rsidRPr="006B6C31">
              <w:rPr>
                <w:szCs w:val="28"/>
              </w:rPr>
              <w:t xml:space="preserve">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4BAB326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30154060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6C981E4C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20A3C">
              <w:rPr>
                <w:szCs w:val="28"/>
              </w:rPr>
              <w:t>Мнемос</w:t>
            </w:r>
            <w:r w:rsidR="008A2D45">
              <w:rPr>
                <w:szCs w:val="28"/>
              </w:rPr>
              <w:t>хема</w:t>
            </w:r>
            <w:r w:rsidR="00520A3C">
              <w:rPr>
                <w:szCs w:val="28"/>
              </w:rPr>
              <w:t xml:space="preserve"> приміщення</w:t>
            </w:r>
            <w:r w:rsidR="008A2D45">
              <w:rPr>
                <w:szCs w:val="28"/>
              </w:rPr>
              <w:t xml:space="preserve"> відсутня</w:t>
            </w:r>
          </w:p>
        </w:tc>
      </w:tr>
      <w:tr w:rsidR="00811BC2" w:rsidRPr="006B6C31" w14:paraId="4025B856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53CF556C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38C760CC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A2D45">
              <w:rPr>
                <w:szCs w:val="28"/>
              </w:rPr>
              <w:t>Рівень освітлення відповідає нормам та забезпечує безпечний прохід</w:t>
            </w:r>
            <w:r w:rsidR="004A5B6E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53D934CB" wp14:editId="6CBFCC5A">
                  <wp:extent cx="2055972" cy="1146993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dd8044d-eb89-4b5c-a35a-3ac7366e5c9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006" cy="115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54F7FCD9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66808169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2F8AC54D" w:rsidR="00C96A29" w:rsidRPr="006B6C31" w:rsidRDefault="00304092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В приміщенні світлі кабінети</w:t>
            </w:r>
            <w:r w:rsidR="004A5B6E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6220D454" wp14:editId="1C1B29B2">
                  <wp:extent cx="2088212" cy="87630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818c068-d5da-4697-8d52-f1d98c815ca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59" cy="88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42F3761A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7044E39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1907918C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09C24" w14:textId="77777777" w:rsidR="00C96A29" w:rsidRDefault="00C96A29" w:rsidP="00886A64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86A64">
              <w:rPr>
                <w:szCs w:val="28"/>
              </w:rPr>
              <w:t>Пороги не відповідають нормі</w:t>
            </w:r>
          </w:p>
          <w:p w14:paraId="7A44F838" w14:textId="207BA1D6" w:rsidR="0084573E" w:rsidRPr="006B6C31" w:rsidRDefault="0084573E" w:rsidP="00886A64">
            <w:pPr>
              <w:spacing w:before="120"/>
              <w:rPr>
                <w:szCs w:val="28"/>
              </w:rPr>
            </w:pPr>
            <w:bookmarkStart w:id="0" w:name="_GoBack"/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41FC57CC" wp14:editId="6FA805A1">
                  <wp:extent cx="1630130" cy="1485900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ff4ff0e-b411-432e-91d4-8bc44273821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5" cy="148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11BC2" w:rsidRPr="006B6C31" w14:paraId="0FAB7008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63AB10B1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37D0C5F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01702">
              <w:rPr>
                <w:szCs w:val="28"/>
              </w:rPr>
              <w:t xml:space="preserve">Ширина вільного від перешкод шляху руху в </w:t>
            </w:r>
            <w:proofErr w:type="spellStart"/>
            <w:r w:rsidR="00401702">
              <w:rPr>
                <w:szCs w:val="28"/>
              </w:rPr>
              <w:t>коридорах,становить</w:t>
            </w:r>
            <w:proofErr w:type="spellEnd"/>
            <w:r w:rsidR="00401702">
              <w:rPr>
                <w:szCs w:val="28"/>
              </w:rPr>
              <w:t xml:space="preserve"> більше</w:t>
            </w:r>
            <w:r w:rsidR="00A656F5">
              <w:rPr>
                <w:szCs w:val="28"/>
              </w:rPr>
              <w:t xml:space="preserve"> </w:t>
            </w:r>
            <w:r w:rsidR="00401702">
              <w:rPr>
                <w:szCs w:val="28"/>
              </w:rPr>
              <w:t>ніж 1,8 метра</w:t>
            </w:r>
            <w:r w:rsidR="00401702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7AC3DB20" wp14:editId="4F890C41">
                  <wp:extent cx="1783080" cy="115062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6f1e394f-65e7-4021-b7b0-2fce5db2362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11" cy="115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62E13604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5EB22A2A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6992B1C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051FD7">
              <w:rPr>
                <w:szCs w:val="28"/>
              </w:rPr>
              <w:t>Ширина проходу у приміщенні становить не менше ніж 1,2 метра</w:t>
            </w:r>
            <w:r w:rsidR="00051FD7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3AB3F4FD" wp14:editId="32072626">
                  <wp:extent cx="1556385" cy="121920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65e5bb4-72c2-4b82-b5ea-04eff423ba8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788" cy="122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C2" w:rsidRPr="006B6C31" w14:paraId="5A0BFC22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545AC678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3B041743" w:rsidR="00C96A29" w:rsidRPr="006B6C31" w:rsidRDefault="00D055B5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7CA6A3AB" w:rsidR="00C96A29" w:rsidRPr="006B6C31" w:rsidRDefault="00C96A29" w:rsidP="00D055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97C67">
              <w:rPr>
                <w:szCs w:val="28"/>
              </w:rPr>
              <w:t>Не використовується</w:t>
            </w:r>
          </w:p>
        </w:tc>
      </w:tr>
      <w:tr w:rsidR="00811BC2" w:rsidRPr="006B6C31" w14:paraId="43A34905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19227008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3410DC6E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47C6E6F5" w:rsidR="00C96A29" w:rsidRPr="006B6C31" w:rsidRDefault="00C96A29" w:rsidP="00595BE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40CE0">
              <w:rPr>
                <w:szCs w:val="28"/>
              </w:rPr>
              <w:t xml:space="preserve">Шляхи евакуації та інформації </w:t>
            </w:r>
            <w:r w:rsidR="00595BEA">
              <w:rPr>
                <w:szCs w:val="28"/>
              </w:rPr>
              <w:t>відсутні</w:t>
            </w:r>
          </w:p>
        </w:tc>
      </w:tr>
      <w:tr w:rsidR="00811BC2" w:rsidRPr="006B6C31" w14:paraId="798152D0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76574D51" w:rsidR="00C96A29" w:rsidRPr="006B6C31" w:rsidRDefault="008C603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1A5DF9E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C603B">
              <w:rPr>
                <w:szCs w:val="28"/>
              </w:rPr>
              <w:t>Пристрої сповіщення про надзвичайну ситуацію відсутні</w:t>
            </w:r>
          </w:p>
        </w:tc>
      </w:tr>
      <w:tr w:rsidR="00811BC2" w:rsidRPr="006B6C31" w14:paraId="5A4DD21A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C96A29" w:rsidRPr="006D27FE" w:rsidRDefault="00C96A29" w:rsidP="00A833AC">
            <w:pPr>
              <w:spacing w:before="120"/>
              <w:rPr>
                <w:b/>
                <w:szCs w:val="28"/>
              </w:rPr>
            </w:pPr>
            <w:r w:rsidRPr="006D27FE">
              <w:rPr>
                <w:b/>
                <w:szCs w:val="28"/>
              </w:rPr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627B0477" w:rsidR="00C96A29" w:rsidRPr="006B6C31" w:rsidRDefault="00C96A29" w:rsidP="0016768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1A26C008"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811BC2" w:rsidRPr="006B6C31" w14:paraId="5C3A0B3F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56782DF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111C65BE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34BFBC7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E16131">
              <w:rPr>
                <w:szCs w:val="28"/>
              </w:rPr>
              <w:t>Сходи відсутні</w:t>
            </w:r>
          </w:p>
        </w:tc>
      </w:tr>
      <w:tr w:rsidR="00811BC2" w:rsidRPr="006B6C31" w14:paraId="781EEC99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41E202AC" w:rsidR="00C96A29" w:rsidRPr="006B6C31" w:rsidRDefault="00C96A29" w:rsidP="00CD2C33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2BDB1FFD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2929763D" w:rsidR="00C96A29" w:rsidRPr="006B6C31" w:rsidRDefault="00C96A29" w:rsidP="00FD2A9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D2A9D">
              <w:rPr>
                <w:szCs w:val="28"/>
              </w:rPr>
              <w:t xml:space="preserve">Не </w:t>
            </w:r>
            <w:proofErr w:type="spellStart"/>
            <w:r w:rsidR="00FD2A9D">
              <w:rPr>
                <w:szCs w:val="28"/>
              </w:rPr>
              <w:t>затосовується</w:t>
            </w:r>
            <w:proofErr w:type="spellEnd"/>
          </w:p>
        </w:tc>
      </w:tr>
      <w:tr w:rsidR="00811BC2" w:rsidRPr="006B6C31" w14:paraId="675AD389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7CC177EC" w:rsidR="00C96A29" w:rsidRPr="006B6C31" w:rsidRDefault="00C96A29" w:rsidP="00FD2A9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139A80F6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35A43CE9" w:rsidR="00C96A29" w:rsidRPr="006B6C31" w:rsidRDefault="00FD2A9D" w:rsidP="00FD2A9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Не </w:t>
            </w:r>
            <w:proofErr w:type="spellStart"/>
            <w:r>
              <w:rPr>
                <w:szCs w:val="28"/>
              </w:rPr>
              <w:t>затосовується</w:t>
            </w:r>
            <w:proofErr w:type="spellEnd"/>
          </w:p>
        </w:tc>
      </w:tr>
      <w:tr w:rsidR="00811BC2" w:rsidRPr="006B6C31" w14:paraId="67C2138F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135EAC23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7AABA918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263ED398" w:rsidR="00C96A29" w:rsidRPr="006B6C31" w:rsidRDefault="00C96A29" w:rsidP="00FD2A9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D2A9D">
              <w:rPr>
                <w:szCs w:val="28"/>
              </w:rPr>
              <w:t xml:space="preserve">Не </w:t>
            </w:r>
            <w:proofErr w:type="spellStart"/>
            <w:r w:rsidR="00FD2A9D">
              <w:rPr>
                <w:szCs w:val="28"/>
              </w:rPr>
              <w:t>затосовується</w:t>
            </w:r>
            <w:proofErr w:type="spellEnd"/>
          </w:p>
        </w:tc>
      </w:tr>
      <w:tr w:rsidR="00811BC2" w:rsidRPr="006B6C31" w14:paraId="09C96E9F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2F0E3B1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2EDD1F66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229E84EF" w:rsidR="00C96A29" w:rsidRPr="006B6C31" w:rsidRDefault="00C96A29" w:rsidP="00FD2A9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D2A9D">
              <w:rPr>
                <w:szCs w:val="28"/>
              </w:rPr>
              <w:t xml:space="preserve">Не </w:t>
            </w:r>
            <w:proofErr w:type="spellStart"/>
            <w:r w:rsidR="00FD2A9D">
              <w:rPr>
                <w:szCs w:val="28"/>
              </w:rPr>
              <w:t>затосовується</w:t>
            </w:r>
            <w:proofErr w:type="spellEnd"/>
          </w:p>
        </w:tc>
      </w:tr>
      <w:tr w:rsidR="00811BC2" w:rsidRPr="006B6C31" w14:paraId="2BBB6247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2FAF2A58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38D7BEBB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766BCA85" w:rsidR="00C96A29" w:rsidRPr="006B6C31" w:rsidRDefault="00C96A29" w:rsidP="00FD2A9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D2A9D">
              <w:rPr>
                <w:szCs w:val="28"/>
              </w:rPr>
              <w:t xml:space="preserve">Не </w:t>
            </w:r>
            <w:proofErr w:type="spellStart"/>
            <w:r w:rsidR="00FD2A9D">
              <w:rPr>
                <w:szCs w:val="28"/>
              </w:rPr>
              <w:t>затосовується</w:t>
            </w:r>
            <w:proofErr w:type="spellEnd"/>
          </w:p>
        </w:tc>
      </w:tr>
      <w:tr w:rsidR="00811BC2" w:rsidRPr="006B6C31" w14:paraId="29BF187B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44C2CB13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259B13F6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6B111084" w:rsidR="00C96A29" w:rsidRPr="006B6C31" w:rsidRDefault="00C96A29" w:rsidP="00FD2A9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D2A9D">
              <w:rPr>
                <w:szCs w:val="28"/>
              </w:rPr>
              <w:t xml:space="preserve">Не </w:t>
            </w:r>
            <w:proofErr w:type="spellStart"/>
            <w:r w:rsidR="00FD2A9D">
              <w:rPr>
                <w:szCs w:val="28"/>
              </w:rPr>
              <w:t>затосовується</w:t>
            </w:r>
            <w:proofErr w:type="spellEnd"/>
          </w:p>
        </w:tc>
      </w:tr>
      <w:tr w:rsidR="00811BC2" w:rsidRPr="006B6C31" w14:paraId="49887FF9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21455492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51663D1E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2AA708AA" w:rsidR="00C96A29" w:rsidRPr="006B6C31" w:rsidRDefault="00C96A29" w:rsidP="00FD2A9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D2A9D">
              <w:rPr>
                <w:szCs w:val="28"/>
              </w:rPr>
              <w:t xml:space="preserve">Не </w:t>
            </w:r>
            <w:proofErr w:type="spellStart"/>
            <w:r w:rsidR="00FD2A9D">
              <w:rPr>
                <w:szCs w:val="28"/>
              </w:rPr>
              <w:t>затосовується</w:t>
            </w:r>
            <w:proofErr w:type="spellEnd"/>
          </w:p>
        </w:tc>
      </w:tr>
      <w:tr w:rsidR="00811BC2" w:rsidRPr="006B6C31" w14:paraId="22DED9D8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2074488C" w:rsidR="00C96A29" w:rsidRPr="006B6C31" w:rsidRDefault="00C96A29" w:rsidP="00FD2A9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147A84A1" w:rsidR="00C96A29" w:rsidRPr="006B6C31" w:rsidRDefault="00B530AA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6B5FC7B6" w:rsidR="00C96A29" w:rsidRPr="006B6C31" w:rsidRDefault="00C96A29" w:rsidP="00FD2A9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FD2A9D">
              <w:rPr>
                <w:szCs w:val="28"/>
              </w:rPr>
              <w:t xml:space="preserve">Не </w:t>
            </w:r>
            <w:proofErr w:type="spellStart"/>
            <w:r w:rsidR="00FD2A9D">
              <w:rPr>
                <w:szCs w:val="28"/>
              </w:rPr>
              <w:t>затосовується</w:t>
            </w:r>
            <w:proofErr w:type="spellEnd"/>
          </w:p>
        </w:tc>
      </w:tr>
      <w:tr w:rsidR="00811BC2" w:rsidRPr="006B6C31" w14:paraId="4A5BA7F3" w14:textId="77777777" w:rsidTr="00910187">
        <w:trPr>
          <w:trHeight w:val="20"/>
        </w:trPr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у разі відсутності ліфта забезпечено можливість для надання послуги </w:t>
            </w:r>
            <w:proofErr w:type="spellStart"/>
            <w:r w:rsidRPr="006B6C31">
              <w:rPr>
                <w:szCs w:val="28"/>
              </w:rPr>
              <w:t>маломобільним</w:t>
            </w:r>
            <w:proofErr w:type="spellEnd"/>
            <w:r w:rsidRPr="006B6C31">
              <w:rPr>
                <w:szCs w:val="28"/>
              </w:rPr>
              <w:t xml:space="preserve"> групам населення на 1-му поверсі</w:t>
            </w:r>
          </w:p>
        </w:tc>
        <w:tc>
          <w:tcPr>
            <w:tcW w:w="88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9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68E866BC" w:rsidR="00C96A29" w:rsidRPr="006B6C31" w:rsidRDefault="00472DE1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98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00BA" w14:textId="3FC92CB2" w:rsidR="00C96A29" w:rsidRPr="006B6C31" w:rsidRDefault="00C96A29" w:rsidP="00472DE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719DC">
              <w:rPr>
                <w:szCs w:val="28"/>
              </w:rPr>
              <w:t xml:space="preserve">Є можливість для надання послуг </w:t>
            </w:r>
            <w:proofErr w:type="spellStart"/>
            <w:r w:rsidR="002719DC">
              <w:rPr>
                <w:szCs w:val="28"/>
              </w:rPr>
              <w:t>маломобільним</w:t>
            </w:r>
            <w:proofErr w:type="spellEnd"/>
            <w:r w:rsidR="002719DC">
              <w:rPr>
                <w:szCs w:val="28"/>
              </w:rPr>
              <w:t xml:space="preserve"> групам населення  на 1-му поверсі</w:t>
            </w:r>
            <w:r w:rsidR="00526C07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23C473E5" wp14:editId="55E87553">
                  <wp:extent cx="1879600" cy="762000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96d0d48-8ea2-4b71-9ced-8e23dab4b7e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24" cy="7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700F3" w14:textId="7EB80F3B"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923961" w:rsidRPr="00923961">
        <w:rPr>
          <w:szCs w:val="28"/>
        </w:rPr>
        <w:t>Об’єкт є бар’єрним</w:t>
      </w: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0807314D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447A4FBE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10C406FF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129DD36F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012671EC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10EECB7A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688B369E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7708DA24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34075A58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199B77A6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72FCAD9F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0773A2F9" w:rsidR="00C96A29" w:rsidRPr="006B6C31" w:rsidRDefault="000A288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2BA3225" w14:textId="77777777" w:rsidR="00C96A29" w:rsidRDefault="00C96A29" w:rsidP="00C96A29"/>
    <w:p w14:paraId="3C2279AA" w14:textId="77777777" w:rsidR="00C96A29" w:rsidRDefault="00C96A29" w:rsidP="00C96A29"/>
    <w:p w14:paraId="11A24425" w14:textId="77777777" w:rsidR="00C96A29" w:rsidRDefault="00C96A29" w:rsidP="00C96A29"/>
    <w:p w14:paraId="191CF5EB" w14:textId="20CDCE11" w:rsidR="00C96A29" w:rsidRDefault="00C96A29" w:rsidP="00C96A29"/>
    <w:p w14:paraId="126716B4" w14:textId="77777777" w:rsidR="00C96A29" w:rsidRDefault="00C96A29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3271F6C1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29662E12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5B0B75DF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66BDE079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5FBD91A1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191D5951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75F17043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285BA59D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480FE38C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60D5244F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02D16771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18CAA548" w:rsidR="00B92B6E" w:rsidRPr="006B6C31" w:rsidRDefault="0092396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 Критичність — рівень важливості показника, який вказує на наявність елемента доступності, без якого об’єкт не зможуть відвідати </w:t>
      </w:r>
      <w:proofErr w:type="spellStart"/>
      <w:r w:rsidRPr="006B6C31">
        <w:rPr>
          <w:sz w:val="24"/>
          <w:szCs w:val="24"/>
        </w:rPr>
        <w:t>маломобільні</w:t>
      </w:r>
      <w:proofErr w:type="spellEnd"/>
      <w:r w:rsidRPr="006B6C31">
        <w:rPr>
          <w:sz w:val="24"/>
          <w:szCs w:val="24"/>
        </w:rPr>
        <w:t xml:space="preserve"> групи населення.</w:t>
      </w:r>
    </w:p>
    <w:p w14:paraId="467B0C50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14:paraId="79942CAE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безбар’єрності</w:t>
      </w:r>
      <w:proofErr w:type="spellEnd"/>
      <w:r w:rsidRPr="006B6C31">
        <w:rPr>
          <w:sz w:val="24"/>
          <w:szCs w:val="24"/>
        </w:rPr>
        <w:t>;</w:t>
      </w:r>
    </w:p>
    <w:p w14:paraId="44830453" w14:textId="66463043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безбар’єрності</w:t>
      </w:r>
      <w:proofErr w:type="spellEnd"/>
      <w:r w:rsidRPr="006B6C31">
        <w:rPr>
          <w:sz w:val="24"/>
          <w:szCs w:val="24"/>
        </w:rPr>
        <w:t>;</w:t>
      </w:r>
    </w:p>
    <w:p w14:paraId="7149BA6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proofErr w:type="spellStart"/>
      <w:r>
        <w:rPr>
          <w:sz w:val="24"/>
          <w:szCs w:val="24"/>
        </w:rPr>
        <w:t>безбар’єрності</w:t>
      </w:r>
      <w:proofErr w:type="spellEnd"/>
      <w:r>
        <w:rPr>
          <w:sz w:val="24"/>
          <w:szCs w:val="24"/>
        </w:rPr>
        <w:t xml:space="preserve"> </w:t>
      </w:r>
      <w:r w:rsidRPr="006B6C31">
        <w:rPr>
          <w:sz w:val="24"/>
          <w:szCs w:val="24"/>
        </w:rPr>
        <w:t>не враховується під час підрахунку.</w:t>
      </w:r>
    </w:p>
    <w:p w14:paraId="34809127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*** У висновку щодо оцінки ступеня </w:t>
      </w:r>
      <w:proofErr w:type="spellStart"/>
      <w:r w:rsidRPr="006B6C31">
        <w:rPr>
          <w:sz w:val="24"/>
          <w:szCs w:val="24"/>
        </w:rPr>
        <w:t>безбар’єрності</w:t>
      </w:r>
      <w:proofErr w:type="spellEnd"/>
      <w:r w:rsidRPr="006B6C31">
        <w:rPr>
          <w:sz w:val="24"/>
          <w:szCs w:val="24"/>
        </w:rPr>
        <w:t xml:space="preserve">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14:paraId="434D64B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</w:t>
      </w:r>
      <w:proofErr w:type="spellStart"/>
      <w:r w:rsidRPr="006B6C31">
        <w:rPr>
          <w:sz w:val="24"/>
          <w:szCs w:val="24"/>
        </w:rPr>
        <w:t>безбар’єрним</w:t>
      </w:r>
      <w:proofErr w:type="spellEnd"/>
      <w:r w:rsidRPr="006B6C31">
        <w:rPr>
          <w:sz w:val="24"/>
          <w:szCs w:val="24"/>
        </w:rPr>
        <w:t xml:space="preserve">” — у разі, коли забезпечено відповідність всім, без винятку, критеріям </w:t>
      </w:r>
      <w:proofErr w:type="spellStart"/>
      <w:r w:rsidRPr="006B6C31">
        <w:rPr>
          <w:sz w:val="24"/>
          <w:szCs w:val="24"/>
        </w:rPr>
        <w:t>безбар’єрності</w:t>
      </w:r>
      <w:proofErr w:type="spellEnd"/>
      <w:r w:rsidRPr="006B6C31">
        <w:rPr>
          <w:sz w:val="24"/>
          <w:szCs w:val="24"/>
        </w:rPr>
        <w:t>;</w:t>
      </w:r>
    </w:p>
    <w:p w14:paraId="0B1D1793" w14:textId="17D87CC5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частково </w:t>
      </w:r>
      <w:proofErr w:type="spellStart"/>
      <w:r w:rsidRPr="006B6C31">
        <w:rPr>
          <w:sz w:val="24"/>
          <w:szCs w:val="24"/>
        </w:rPr>
        <w:t>безбар’єрним</w:t>
      </w:r>
      <w:proofErr w:type="spellEnd"/>
      <w:r w:rsidRPr="006B6C31">
        <w:rPr>
          <w:sz w:val="24"/>
          <w:szCs w:val="24"/>
        </w:rPr>
        <w:t xml:space="preserve">” — у разі, коли забезпечено відповідність лише критеріям </w:t>
      </w:r>
      <w:proofErr w:type="spellStart"/>
      <w:r w:rsidRPr="006B6C31">
        <w:rPr>
          <w:sz w:val="24"/>
          <w:szCs w:val="24"/>
        </w:rPr>
        <w:t>безбар’єрності</w:t>
      </w:r>
      <w:proofErr w:type="spellEnd"/>
      <w:r w:rsidRPr="006B6C31">
        <w:rPr>
          <w:sz w:val="24"/>
          <w:szCs w:val="24"/>
        </w:rPr>
        <w:t xml:space="preserve"> із високою критичністю (за умови, що в усіх критеріях із високою </w:t>
      </w:r>
      <w:proofErr w:type="spellStart"/>
      <w:r w:rsidRPr="006B6C31">
        <w:rPr>
          <w:sz w:val="24"/>
          <w:szCs w:val="24"/>
        </w:rPr>
        <w:t>критичиністю</w:t>
      </w:r>
      <w:proofErr w:type="spellEnd"/>
      <w:r w:rsidRPr="006B6C31">
        <w:rPr>
          <w:sz w:val="24"/>
          <w:szCs w:val="24"/>
        </w:rPr>
        <w:t xml:space="preserve"> “так”, а в одному і більше інших критеріях “ні”, такий об’єкт вважається частково </w:t>
      </w:r>
      <w:proofErr w:type="spellStart"/>
      <w:r w:rsidRPr="006B6C31">
        <w:rPr>
          <w:sz w:val="24"/>
          <w:szCs w:val="24"/>
        </w:rPr>
        <w:t>безбар’єрним</w:t>
      </w:r>
      <w:proofErr w:type="spellEnd"/>
      <w:r w:rsidRPr="006B6C31">
        <w:rPr>
          <w:sz w:val="24"/>
          <w:szCs w:val="24"/>
        </w:rPr>
        <w:t>);</w:t>
      </w:r>
    </w:p>
    <w:p w14:paraId="761E0F22" w14:textId="0E392FF5" w:rsidR="00480EC3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</w:t>
      </w:r>
      <w:proofErr w:type="spellStart"/>
      <w:r w:rsidRPr="006B6C31">
        <w:rPr>
          <w:sz w:val="24"/>
          <w:szCs w:val="24"/>
        </w:rPr>
        <w:t>безбар’єрності</w:t>
      </w:r>
      <w:proofErr w:type="spellEnd"/>
      <w:r w:rsidRPr="006B6C31">
        <w:rPr>
          <w:sz w:val="24"/>
          <w:szCs w:val="24"/>
        </w:rPr>
        <w:t xml:space="preserve">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26EA5E4B" w:rsidR="00480EC3" w:rsidRDefault="006B5084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Марина</w:t>
      </w:r>
      <w:r w:rsidR="006B6983" w:rsidRPr="006B6983">
        <w:rPr>
          <w:rFonts w:eastAsiaTheme="minorEastAsia"/>
          <w:b/>
          <w:bCs/>
          <w:color w:val="000000"/>
          <w:szCs w:val="28"/>
        </w:rPr>
        <w:t xml:space="preserve"> </w:t>
      </w:r>
      <w:proofErr w:type="spellStart"/>
      <w:r w:rsidR="006B6983">
        <w:rPr>
          <w:rFonts w:eastAsiaTheme="minorEastAsia"/>
          <w:b/>
          <w:bCs/>
          <w:color w:val="000000"/>
          <w:szCs w:val="28"/>
        </w:rPr>
        <w:t>Кирюкова</w:t>
      </w:r>
      <w:proofErr w:type="spellEnd"/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proofErr w:type="spellStart"/>
      <w:r>
        <w:rPr>
          <w:rFonts w:eastAsiaTheme="minorEastAsia"/>
          <w:bCs/>
          <w:color w:val="000000"/>
          <w:sz w:val="20"/>
          <w:lang w:val="x-none"/>
        </w:rPr>
        <w:t>Підпис</w:t>
      </w:r>
      <w:proofErr w:type="spellEnd"/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6DE6BE08" w:rsidR="00480EC3" w:rsidRDefault="00480EC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>«     »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20</w:t>
      </w:r>
      <w:r>
        <w:rPr>
          <w:rFonts w:eastAsiaTheme="minorEastAsia"/>
          <w:b/>
          <w:color w:val="000000"/>
          <w:sz w:val="24"/>
          <w:szCs w:val="24"/>
        </w:rPr>
        <w:t>25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22EDCCB5" w14:textId="1C4F829B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val="x-none"/>
        </w:rPr>
        <w:t>Виконавець:</w:t>
      </w:r>
      <w:r w:rsidR="0027789A">
        <w:rPr>
          <w:rFonts w:eastAsiaTheme="minorEastAsia"/>
          <w:b/>
          <w:noProof/>
          <w:sz w:val="24"/>
          <w:szCs w:val="24"/>
        </w:rPr>
        <w:t>Марина</w:t>
      </w:r>
      <w:r w:rsidR="006B6983">
        <w:rPr>
          <w:rFonts w:eastAsiaTheme="minorEastAsia"/>
          <w:b/>
          <w:noProof/>
          <w:sz w:val="24"/>
          <w:szCs w:val="24"/>
        </w:rPr>
        <w:t xml:space="preserve"> Кирюкова</w:t>
      </w:r>
      <w:r>
        <w:rPr>
          <w:rFonts w:eastAsiaTheme="minorEastAsia"/>
          <w:b/>
          <w:noProof/>
          <w:sz w:val="24"/>
          <w:szCs w:val="24"/>
        </w:rPr>
        <w:t>,</w:t>
      </w:r>
      <w:r>
        <w:rPr>
          <w:rFonts w:eastAsiaTheme="minorEastAsia"/>
          <w:b/>
          <w:noProof/>
          <w:sz w:val="24"/>
          <w:szCs w:val="24"/>
          <w:lang w:val="x-none"/>
        </w:rPr>
        <w:t xml:space="preserve"> </w:t>
      </w:r>
      <w:r>
        <w:rPr>
          <w:rFonts w:eastAsiaTheme="minorEastAsia"/>
          <w:b/>
          <w:noProof/>
          <w:sz w:val="24"/>
          <w:szCs w:val="24"/>
        </w:rPr>
        <w:t>+38 (</w:t>
      </w:r>
      <w:r w:rsidR="0027789A">
        <w:rPr>
          <w:rFonts w:eastAsiaTheme="minorEastAsia"/>
          <w:b/>
          <w:noProof/>
          <w:sz w:val="24"/>
          <w:szCs w:val="24"/>
          <w:lang w:val="x-none"/>
        </w:rPr>
        <w:t>097</w:t>
      </w:r>
      <w:r>
        <w:rPr>
          <w:rFonts w:eastAsiaTheme="minorEastAsia"/>
          <w:b/>
          <w:noProof/>
          <w:sz w:val="24"/>
          <w:szCs w:val="24"/>
        </w:rPr>
        <w:t xml:space="preserve">) </w:t>
      </w:r>
      <w:r w:rsidR="0027789A">
        <w:rPr>
          <w:rFonts w:eastAsiaTheme="minorEastAsia"/>
          <w:b/>
          <w:noProof/>
          <w:sz w:val="24"/>
          <w:szCs w:val="24"/>
        </w:rPr>
        <w:t>973 23 64</w:t>
      </w:r>
    </w:p>
    <w:p w14:paraId="17D30137" w14:textId="77777777" w:rsidR="00480EC3" w:rsidRDefault="00480EC3" w:rsidP="00480EC3">
      <w:pPr>
        <w:rPr>
          <w:rFonts w:asciiTheme="minorHAnsi" w:eastAsiaTheme="minorEastAsia" w:hAnsiTheme="minorHAnsi" w:cstheme="minorBidi"/>
          <w:color w:val="000000"/>
          <w:sz w:val="22"/>
          <w:szCs w:val="22"/>
        </w:rPr>
      </w:pPr>
      <w:r>
        <w:rPr>
          <w:rFonts w:eastAsiaTheme="minorEastAsia" w:cstheme="minorBidi"/>
          <w:noProof/>
          <w:sz w:val="24"/>
          <w:szCs w:val="24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35"/>
      <w:headerReference w:type="default" r:id="rId3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28743" w14:textId="77777777" w:rsidR="00163334" w:rsidRDefault="00163334">
      <w:r>
        <w:separator/>
      </w:r>
    </w:p>
  </w:endnote>
  <w:endnote w:type="continuationSeparator" w:id="0">
    <w:p w14:paraId="461624B0" w14:textId="77777777" w:rsidR="00163334" w:rsidRDefault="0016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3DEA8" w14:textId="77777777" w:rsidR="00163334" w:rsidRDefault="00163334">
      <w:r>
        <w:separator/>
      </w:r>
    </w:p>
  </w:footnote>
  <w:footnote w:type="continuationSeparator" w:id="0">
    <w:p w14:paraId="2A77234F" w14:textId="77777777" w:rsidR="00163334" w:rsidRDefault="0016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99D8" w14:textId="77777777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2E2C3F" w:rsidRDefault="002E2C3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609" w14:textId="4855113E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84573E">
      <w:rPr>
        <w:noProof/>
      </w:rPr>
      <w:t>19</w:t>
    </w:r>
    <w:r>
      <w:fldChar w:fldCharType="end"/>
    </w:r>
  </w:p>
  <w:p w14:paraId="62FDABAC" w14:textId="77777777" w:rsidR="002E2C3F" w:rsidRDefault="002E2C3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11849"/>
    <w:rsid w:val="00025735"/>
    <w:rsid w:val="00025B56"/>
    <w:rsid w:val="0002698C"/>
    <w:rsid w:val="00040833"/>
    <w:rsid w:val="00051FD7"/>
    <w:rsid w:val="00062A85"/>
    <w:rsid w:val="00083926"/>
    <w:rsid w:val="00087C95"/>
    <w:rsid w:val="00087F51"/>
    <w:rsid w:val="00092906"/>
    <w:rsid w:val="00094964"/>
    <w:rsid w:val="000A0521"/>
    <w:rsid w:val="000A288E"/>
    <w:rsid w:val="000B3A6A"/>
    <w:rsid w:val="000E65C8"/>
    <w:rsid w:val="00101ABB"/>
    <w:rsid w:val="0011675B"/>
    <w:rsid w:val="00131C7B"/>
    <w:rsid w:val="00140BA4"/>
    <w:rsid w:val="00155F4E"/>
    <w:rsid w:val="00160E2E"/>
    <w:rsid w:val="00163334"/>
    <w:rsid w:val="00163ECD"/>
    <w:rsid w:val="00167687"/>
    <w:rsid w:val="00174E4B"/>
    <w:rsid w:val="00190793"/>
    <w:rsid w:val="001A5FC5"/>
    <w:rsid w:val="001D30C9"/>
    <w:rsid w:val="001E797A"/>
    <w:rsid w:val="00210F96"/>
    <w:rsid w:val="00224122"/>
    <w:rsid w:val="00227948"/>
    <w:rsid w:val="002337AF"/>
    <w:rsid w:val="00235E70"/>
    <w:rsid w:val="002374FA"/>
    <w:rsid w:val="002719DC"/>
    <w:rsid w:val="0027789A"/>
    <w:rsid w:val="00285B80"/>
    <w:rsid w:val="00292B6C"/>
    <w:rsid w:val="002A0A84"/>
    <w:rsid w:val="002A787E"/>
    <w:rsid w:val="002C04B4"/>
    <w:rsid w:val="002C15D9"/>
    <w:rsid w:val="002E0F0B"/>
    <w:rsid w:val="002E2C3F"/>
    <w:rsid w:val="003008D5"/>
    <w:rsid w:val="00304092"/>
    <w:rsid w:val="003056D2"/>
    <w:rsid w:val="003149CC"/>
    <w:rsid w:val="00354A4B"/>
    <w:rsid w:val="00370800"/>
    <w:rsid w:val="003C227B"/>
    <w:rsid w:val="003C5303"/>
    <w:rsid w:val="00401702"/>
    <w:rsid w:val="00415635"/>
    <w:rsid w:val="004244CA"/>
    <w:rsid w:val="00465FF5"/>
    <w:rsid w:val="00472DE1"/>
    <w:rsid w:val="00480EC3"/>
    <w:rsid w:val="004A0210"/>
    <w:rsid w:val="004A1013"/>
    <w:rsid w:val="004A44C8"/>
    <w:rsid w:val="004A5B6E"/>
    <w:rsid w:val="004A7A2D"/>
    <w:rsid w:val="004C29EB"/>
    <w:rsid w:val="004D1C59"/>
    <w:rsid w:val="004D1E70"/>
    <w:rsid w:val="004F2589"/>
    <w:rsid w:val="004F78D7"/>
    <w:rsid w:val="0051766B"/>
    <w:rsid w:val="00520A3C"/>
    <w:rsid w:val="00522289"/>
    <w:rsid w:val="00523647"/>
    <w:rsid w:val="00525BBB"/>
    <w:rsid w:val="00526C07"/>
    <w:rsid w:val="005317DA"/>
    <w:rsid w:val="00532C35"/>
    <w:rsid w:val="00540CE0"/>
    <w:rsid w:val="00551F49"/>
    <w:rsid w:val="00567D45"/>
    <w:rsid w:val="005905C7"/>
    <w:rsid w:val="00595BEA"/>
    <w:rsid w:val="005A4DC9"/>
    <w:rsid w:val="005B4615"/>
    <w:rsid w:val="005D7BA0"/>
    <w:rsid w:val="005F06C5"/>
    <w:rsid w:val="005F3666"/>
    <w:rsid w:val="006060F2"/>
    <w:rsid w:val="00614A9C"/>
    <w:rsid w:val="00616819"/>
    <w:rsid w:val="00622024"/>
    <w:rsid w:val="006252B9"/>
    <w:rsid w:val="0063408E"/>
    <w:rsid w:val="006401BB"/>
    <w:rsid w:val="00642631"/>
    <w:rsid w:val="00645343"/>
    <w:rsid w:val="006502AC"/>
    <w:rsid w:val="006538FA"/>
    <w:rsid w:val="006673F7"/>
    <w:rsid w:val="00694B4A"/>
    <w:rsid w:val="006B5084"/>
    <w:rsid w:val="006B6983"/>
    <w:rsid w:val="006B6C31"/>
    <w:rsid w:val="006C1191"/>
    <w:rsid w:val="006C1E66"/>
    <w:rsid w:val="006D27FE"/>
    <w:rsid w:val="006D599B"/>
    <w:rsid w:val="006F0316"/>
    <w:rsid w:val="006F0F1E"/>
    <w:rsid w:val="006F387F"/>
    <w:rsid w:val="0070385D"/>
    <w:rsid w:val="0072260E"/>
    <w:rsid w:val="0072504B"/>
    <w:rsid w:val="00742A01"/>
    <w:rsid w:val="00743473"/>
    <w:rsid w:val="00745F8B"/>
    <w:rsid w:val="00767C99"/>
    <w:rsid w:val="00781C4E"/>
    <w:rsid w:val="00781F14"/>
    <w:rsid w:val="007A3FB9"/>
    <w:rsid w:val="007A6740"/>
    <w:rsid w:val="007C6E4E"/>
    <w:rsid w:val="007D7BAD"/>
    <w:rsid w:val="007F63F9"/>
    <w:rsid w:val="007F7709"/>
    <w:rsid w:val="0080621D"/>
    <w:rsid w:val="00811BC2"/>
    <w:rsid w:val="0081257B"/>
    <w:rsid w:val="00813211"/>
    <w:rsid w:val="00830355"/>
    <w:rsid w:val="0083137F"/>
    <w:rsid w:val="0083492F"/>
    <w:rsid w:val="0084573E"/>
    <w:rsid w:val="00846013"/>
    <w:rsid w:val="00856B08"/>
    <w:rsid w:val="00875929"/>
    <w:rsid w:val="00886A64"/>
    <w:rsid w:val="00887CBD"/>
    <w:rsid w:val="00893231"/>
    <w:rsid w:val="00896917"/>
    <w:rsid w:val="00896ABC"/>
    <w:rsid w:val="008A0B9B"/>
    <w:rsid w:val="008A2D45"/>
    <w:rsid w:val="008A39BE"/>
    <w:rsid w:val="008C603B"/>
    <w:rsid w:val="008C6A74"/>
    <w:rsid w:val="008E292F"/>
    <w:rsid w:val="008E4260"/>
    <w:rsid w:val="008E5C15"/>
    <w:rsid w:val="008F184F"/>
    <w:rsid w:val="008F1935"/>
    <w:rsid w:val="008F26F8"/>
    <w:rsid w:val="00910187"/>
    <w:rsid w:val="00914212"/>
    <w:rsid w:val="00914A0E"/>
    <w:rsid w:val="009164D0"/>
    <w:rsid w:val="009171DE"/>
    <w:rsid w:val="009175E2"/>
    <w:rsid w:val="00917FE4"/>
    <w:rsid w:val="00920694"/>
    <w:rsid w:val="00923961"/>
    <w:rsid w:val="0093015E"/>
    <w:rsid w:val="00930D44"/>
    <w:rsid w:val="00935CCB"/>
    <w:rsid w:val="00944984"/>
    <w:rsid w:val="0096726F"/>
    <w:rsid w:val="009672B9"/>
    <w:rsid w:val="00996398"/>
    <w:rsid w:val="009963AF"/>
    <w:rsid w:val="00997C67"/>
    <w:rsid w:val="00A20B61"/>
    <w:rsid w:val="00A42BEC"/>
    <w:rsid w:val="00A50F46"/>
    <w:rsid w:val="00A656F5"/>
    <w:rsid w:val="00A66C8C"/>
    <w:rsid w:val="00A72D8C"/>
    <w:rsid w:val="00A81ABF"/>
    <w:rsid w:val="00A826B0"/>
    <w:rsid w:val="00A833AC"/>
    <w:rsid w:val="00A83EB3"/>
    <w:rsid w:val="00A8677C"/>
    <w:rsid w:val="00AA5A1B"/>
    <w:rsid w:val="00AB51DB"/>
    <w:rsid w:val="00AC4E21"/>
    <w:rsid w:val="00AE6F85"/>
    <w:rsid w:val="00AE7A39"/>
    <w:rsid w:val="00AF1309"/>
    <w:rsid w:val="00B41835"/>
    <w:rsid w:val="00B47B3A"/>
    <w:rsid w:val="00B530AA"/>
    <w:rsid w:val="00B6523C"/>
    <w:rsid w:val="00B80D19"/>
    <w:rsid w:val="00B92B6E"/>
    <w:rsid w:val="00BC0D21"/>
    <w:rsid w:val="00BD5DC1"/>
    <w:rsid w:val="00BE4B47"/>
    <w:rsid w:val="00C02385"/>
    <w:rsid w:val="00C0603E"/>
    <w:rsid w:val="00C5048A"/>
    <w:rsid w:val="00C53CDD"/>
    <w:rsid w:val="00C54264"/>
    <w:rsid w:val="00C85C17"/>
    <w:rsid w:val="00C904B9"/>
    <w:rsid w:val="00C96A29"/>
    <w:rsid w:val="00CC08F8"/>
    <w:rsid w:val="00CD2C33"/>
    <w:rsid w:val="00D055B5"/>
    <w:rsid w:val="00D33F34"/>
    <w:rsid w:val="00D429BB"/>
    <w:rsid w:val="00D43E93"/>
    <w:rsid w:val="00D50523"/>
    <w:rsid w:val="00D533B7"/>
    <w:rsid w:val="00D60D74"/>
    <w:rsid w:val="00D62814"/>
    <w:rsid w:val="00D64527"/>
    <w:rsid w:val="00D75C47"/>
    <w:rsid w:val="00D80C97"/>
    <w:rsid w:val="00D853B2"/>
    <w:rsid w:val="00D97459"/>
    <w:rsid w:val="00D9783F"/>
    <w:rsid w:val="00DC64C3"/>
    <w:rsid w:val="00E14E67"/>
    <w:rsid w:val="00E16131"/>
    <w:rsid w:val="00E175C7"/>
    <w:rsid w:val="00E31B66"/>
    <w:rsid w:val="00E337CC"/>
    <w:rsid w:val="00E72C4F"/>
    <w:rsid w:val="00E90DCE"/>
    <w:rsid w:val="00EA681F"/>
    <w:rsid w:val="00EB280C"/>
    <w:rsid w:val="00F01509"/>
    <w:rsid w:val="00F04935"/>
    <w:rsid w:val="00F136EB"/>
    <w:rsid w:val="00F23802"/>
    <w:rsid w:val="00F327E1"/>
    <w:rsid w:val="00F53452"/>
    <w:rsid w:val="00F714C0"/>
    <w:rsid w:val="00F8437A"/>
    <w:rsid w:val="00F85B6D"/>
    <w:rsid w:val="00F96A0D"/>
    <w:rsid w:val="00FD2A9D"/>
    <w:rsid w:val="00FF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Заголовок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A64A3-BFBC-449A-9EF7-0AD0F8545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24</Pages>
  <Words>2672</Words>
  <Characters>15233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>£</vt:lpstr>
    </vt:vector>
  </TitlesOfParts>
  <Company/>
  <LinksUpToDate>false</LinksUpToDate>
  <CharactersWithSpaces>17870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 Windows</cp:lastModifiedBy>
  <cp:revision>183</cp:revision>
  <cp:lastPrinted>2025-09-16T11:15:00Z</cp:lastPrinted>
  <dcterms:created xsi:type="dcterms:W3CDTF">2025-03-20T15:55:00Z</dcterms:created>
  <dcterms:modified xsi:type="dcterms:W3CDTF">2025-09-25T14:57:00Z</dcterms:modified>
</cp:coreProperties>
</file>