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BD5E63" w:rsidRPr="00064336" w:rsidRDefault="00373C12" w:rsidP="00064336">
      <w:pPr>
        <w:pStyle w:val="st7"/>
        <w:rPr>
          <w:rStyle w:val="st161"/>
          <w:u w:val="single"/>
          <w:lang w:val="uk-UA"/>
        </w:rPr>
      </w:pPr>
      <w:r w:rsidRPr="007A1193">
        <w:rPr>
          <w:rStyle w:val="st161"/>
          <w:u w:val="single"/>
          <w:lang w:val="uk-UA"/>
        </w:rPr>
        <w:t>Ковпаківський сільський клуб - філія КЗ Личківського "Центру культури та довкілля"</w:t>
      </w:r>
    </w:p>
    <w:p w:rsidR="00BD5E63" w:rsidRPr="00146E6C" w:rsidRDefault="00BD5E63" w:rsidP="00BD5E63">
      <w:pPr>
        <w:pStyle w:val="a3"/>
        <w:jc w:val="center"/>
        <w:rPr>
          <w:rStyle w:val="st161"/>
          <w:rFonts w:ascii="Times New Roman" w:hAnsi="Times New Roman" w:cs="Times New Roman"/>
          <w:sz w:val="18"/>
          <w:szCs w:val="18"/>
        </w:rPr>
      </w:pPr>
      <w:r w:rsidRPr="00146E6C">
        <w:rPr>
          <w:rStyle w:val="st161"/>
          <w:rFonts w:ascii="Times New Roman" w:hAnsi="Times New Roman" w:cs="Times New Roman"/>
          <w:sz w:val="18"/>
          <w:szCs w:val="18"/>
        </w:rPr>
        <w:t>(назва закладу, установи,</w:t>
      </w:r>
      <w:r w:rsidR="00146E6C" w:rsidRPr="00146E6C">
        <w:rPr>
          <w:rStyle w:val="st161"/>
          <w:rFonts w:ascii="Times New Roman" w:hAnsi="Times New Roman" w:cs="Times New Roman"/>
          <w:sz w:val="18"/>
          <w:szCs w:val="18"/>
        </w:rPr>
        <w:t xml:space="preserve"> </w:t>
      </w:r>
      <w:r w:rsidRPr="00146E6C">
        <w:rPr>
          <w:rStyle w:val="st161"/>
          <w:rFonts w:ascii="Times New Roman" w:hAnsi="Times New Roman" w:cs="Times New Roman"/>
          <w:sz w:val="18"/>
          <w:szCs w:val="18"/>
        </w:rPr>
        <w:t>організації)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7"/>
        <w:gridCol w:w="16"/>
        <w:gridCol w:w="3388"/>
        <w:gridCol w:w="1297"/>
        <w:gridCol w:w="1206"/>
        <w:gridCol w:w="641"/>
        <w:gridCol w:w="348"/>
        <w:gridCol w:w="1278"/>
        <w:gridCol w:w="16"/>
        <w:gridCol w:w="1225"/>
        <w:gridCol w:w="55"/>
      </w:tblGrid>
      <w:tr w:rsidR="008E2EB3" w:rsidTr="004929BF">
        <w:trPr>
          <w:tblCellSpacing w:w="0" w:type="dxa"/>
        </w:trPr>
        <w:tc>
          <w:tcPr>
            <w:tcW w:w="100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 w:rsidP="00064336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Загальна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об’єкт</w:t>
            </w:r>
            <w:proofErr w:type="spellEnd"/>
          </w:p>
        </w:tc>
      </w:tr>
      <w:tr w:rsidR="008E2EB3" w:rsidTr="004929BF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4D02AA" w:rsidP="00064336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Дата проведення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064336">
              <w:rPr>
                <w:rStyle w:val="st42"/>
                <w:lang w:val="uk-UA"/>
              </w:rPr>
              <w:t>:</w:t>
            </w:r>
            <w:r w:rsidR="00373C12">
              <w:rPr>
                <w:rStyle w:val="st42"/>
                <w:lang w:val="uk-UA"/>
              </w:rPr>
              <w:t xml:space="preserve"> </w:t>
            </w:r>
            <w:r w:rsidR="00064336" w:rsidRPr="00064336">
              <w:rPr>
                <w:rStyle w:val="st42"/>
                <w:b/>
                <w:u w:val="single"/>
                <w:lang w:val="uk-UA"/>
              </w:rPr>
              <w:t>1 квітня 2025 р.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Адреса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об’єкта</w:t>
            </w:r>
            <w:r w:rsidR="00064336">
              <w:rPr>
                <w:rStyle w:val="st42"/>
                <w:lang w:val="uk-UA"/>
              </w:rPr>
              <w:t>:</w:t>
            </w:r>
            <w:r w:rsidR="00373C12">
              <w:rPr>
                <w:rStyle w:val="st42"/>
                <w:lang w:val="uk-UA"/>
              </w:rPr>
              <w:t xml:space="preserve"> </w:t>
            </w:r>
            <w:proofErr w:type="spellStart"/>
            <w:r w:rsidR="00064336" w:rsidRPr="00064336">
              <w:rPr>
                <w:rStyle w:val="st42"/>
                <w:b/>
                <w:u w:val="single"/>
              </w:rPr>
              <w:t>Дніпропетровська</w:t>
            </w:r>
            <w:proofErr w:type="spellEnd"/>
            <w:r w:rsidR="00064336" w:rsidRPr="00064336">
              <w:rPr>
                <w:rStyle w:val="st42"/>
                <w:b/>
                <w:u w:val="single"/>
              </w:rPr>
              <w:t xml:space="preserve"> область</w:t>
            </w:r>
            <w:r w:rsidR="00373C12" w:rsidRPr="00064336">
              <w:rPr>
                <w:rStyle w:val="st42"/>
                <w:b/>
                <w:u w:val="single"/>
                <w:lang w:val="uk-UA"/>
              </w:rPr>
              <w:t>,</w:t>
            </w:r>
            <w:r w:rsidR="00064336" w:rsidRPr="00064336">
              <w:rPr>
                <w:rStyle w:val="st42"/>
                <w:b/>
                <w:u w:val="single"/>
                <w:lang w:val="uk-UA"/>
              </w:rPr>
              <w:t xml:space="preserve"> </w:t>
            </w:r>
            <w:proofErr w:type="spellStart"/>
            <w:r w:rsidR="00373C12" w:rsidRPr="00064336">
              <w:rPr>
                <w:rStyle w:val="st42"/>
                <w:b/>
                <w:u w:val="single"/>
                <w:lang w:val="uk-UA"/>
              </w:rPr>
              <w:t>Самарівський</w:t>
            </w:r>
            <w:proofErr w:type="spellEnd"/>
            <w:r w:rsidR="00373C12" w:rsidRPr="00064336">
              <w:rPr>
                <w:rStyle w:val="st42"/>
                <w:b/>
                <w:u w:val="single"/>
                <w:lang w:val="uk-UA"/>
              </w:rPr>
              <w:t xml:space="preserve"> р</w:t>
            </w:r>
            <w:proofErr w:type="spellStart"/>
            <w:r w:rsidR="00373C12" w:rsidRPr="00064336">
              <w:rPr>
                <w:rStyle w:val="st42"/>
                <w:b/>
                <w:u w:val="single"/>
              </w:rPr>
              <w:t>айон</w:t>
            </w:r>
            <w:proofErr w:type="spellEnd"/>
            <w:r w:rsidR="00373C12" w:rsidRPr="00064336">
              <w:rPr>
                <w:rStyle w:val="st42"/>
                <w:b/>
                <w:u w:val="single"/>
              </w:rPr>
              <w:t xml:space="preserve"> с.</w:t>
            </w:r>
            <w:r w:rsidR="00064336" w:rsidRPr="00064336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373C12" w:rsidRPr="00064336">
              <w:rPr>
                <w:rStyle w:val="st42"/>
                <w:b/>
                <w:u w:val="single"/>
              </w:rPr>
              <w:t>Ковпаківка</w:t>
            </w:r>
            <w:r w:rsidR="00064336" w:rsidRPr="00064336">
              <w:rPr>
                <w:rStyle w:val="st42"/>
                <w:b/>
                <w:u w:val="single"/>
                <w:lang w:val="uk-UA"/>
              </w:rPr>
              <w:t>,</w:t>
            </w:r>
            <w:r w:rsidR="00373C12" w:rsidRPr="00064336">
              <w:rPr>
                <w:rStyle w:val="st42"/>
                <w:b/>
                <w:u w:val="single"/>
                <w:lang w:val="uk-UA"/>
              </w:rPr>
              <w:t xml:space="preserve"> </w:t>
            </w:r>
            <w:proofErr w:type="spellStart"/>
            <w:r w:rsidR="00373C12" w:rsidRPr="00064336">
              <w:rPr>
                <w:rStyle w:val="st42"/>
                <w:b/>
                <w:u w:val="single"/>
              </w:rPr>
              <w:t>вул</w:t>
            </w:r>
            <w:proofErr w:type="spellEnd"/>
            <w:r w:rsidR="00064336" w:rsidRPr="00064336">
              <w:rPr>
                <w:rStyle w:val="st42"/>
                <w:b/>
                <w:u w:val="single"/>
                <w:lang w:val="uk-UA"/>
              </w:rPr>
              <w:t>.</w:t>
            </w:r>
            <w:r w:rsidR="00373C12" w:rsidRPr="00064336">
              <w:rPr>
                <w:rStyle w:val="st42"/>
                <w:b/>
                <w:u w:val="single"/>
              </w:rPr>
              <w:t xml:space="preserve"> </w:t>
            </w:r>
            <w:r w:rsidR="00064336" w:rsidRPr="00064336">
              <w:rPr>
                <w:rStyle w:val="st42"/>
                <w:b/>
                <w:u w:val="single"/>
                <w:lang w:val="uk-UA"/>
              </w:rPr>
              <w:t>Центральна</w:t>
            </w:r>
            <w:r w:rsidR="00373C12" w:rsidRPr="00064336">
              <w:rPr>
                <w:rStyle w:val="st42"/>
                <w:b/>
                <w:u w:val="single"/>
                <w:lang w:val="uk-UA"/>
              </w:rPr>
              <w:t>,</w:t>
            </w:r>
            <w:r w:rsidR="00064336" w:rsidRPr="00064336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373C12" w:rsidRPr="00064336">
              <w:rPr>
                <w:rStyle w:val="st42"/>
                <w:b/>
                <w:u w:val="single"/>
                <w:lang w:val="uk-UA"/>
              </w:rPr>
              <w:t>74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Форма </w:t>
            </w:r>
            <w:proofErr w:type="spellStart"/>
            <w:r>
              <w:rPr>
                <w:rStyle w:val="st42"/>
              </w:rPr>
              <w:t>власності</w:t>
            </w:r>
            <w:proofErr w:type="spellEnd"/>
            <w:r w:rsidR="004929BF">
              <w:rPr>
                <w:rStyle w:val="st42"/>
                <w:lang w:val="uk-UA"/>
              </w:rPr>
              <w:t>:</w:t>
            </w:r>
            <w:r w:rsidR="00373C12">
              <w:rPr>
                <w:rStyle w:val="st42"/>
                <w:lang w:val="uk-UA"/>
              </w:rPr>
              <w:t xml:space="preserve"> </w:t>
            </w:r>
            <w:r w:rsidR="00373C12" w:rsidRPr="004929BF">
              <w:rPr>
                <w:rStyle w:val="st42"/>
                <w:b/>
                <w:u w:val="single"/>
                <w:lang w:val="uk-UA"/>
              </w:rPr>
              <w:t>Комунальна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 w:rsidR="00373C12">
              <w:rPr>
                <w:rStyle w:val="st42"/>
                <w:lang w:val="uk-UA"/>
              </w:rPr>
              <w:t xml:space="preserve">: </w:t>
            </w:r>
            <w:r w:rsidR="00373C12" w:rsidRPr="004929BF">
              <w:rPr>
                <w:rStyle w:val="st42"/>
                <w:b/>
                <w:u w:val="single"/>
                <w:lang w:val="uk-UA"/>
              </w:rPr>
              <w:t>Культурно – розважальні послуги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Особа, яка проводила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4929BF">
              <w:rPr>
                <w:rStyle w:val="st42"/>
                <w:lang w:val="uk-UA"/>
              </w:rPr>
              <w:t>:</w:t>
            </w:r>
            <w:r w:rsidR="00373C12">
              <w:rPr>
                <w:rStyle w:val="st42"/>
                <w:lang w:val="uk-UA"/>
              </w:rPr>
              <w:t xml:space="preserve"> </w:t>
            </w:r>
            <w:r w:rsidR="004929BF" w:rsidRPr="004929BF">
              <w:rPr>
                <w:rStyle w:val="st42"/>
                <w:b/>
                <w:u w:val="single"/>
                <w:lang w:val="uk-UA"/>
              </w:rPr>
              <w:t>Наталія МОРАРЬ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4D02AA" w:rsidP="004929BF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контактний</w:t>
            </w:r>
            <w:proofErr w:type="spellEnd"/>
            <w:r>
              <w:rPr>
                <w:rStyle w:val="st42"/>
              </w:rPr>
              <w:t xml:space="preserve"> номер телефону, адреса </w:t>
            </w:r>
            <w:proofErr w:type="spellStart"/>
            <w:r>
              <w:rPr>
                <w:rStyle w:val="st42"/>
              </w:rPr>
              <w:t>електронної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пошти</w:t>
            </w:r>
            <w:proofErr w:type="spellEnd"/>
            <w:r>
              <w:rPr>
                <w:rStyle w:val="st42"/>
              </w:rPr>
              <w:t>)</w:t>
            </w:r>
            <w:r w:rsidR="004929BF">
              <w:rPr>
                <w:rStyle w:val="st42"/>
                <w:lang w:val="uk-UA"/>
              </w:rPr>
              <w:t>:</w:t>
            </w:r>
            <w:r w:rsidR="004929BF" w:rsidRPr="004929BF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4929BF">
              <w:rPr>
                <w:rStyle w:val="st42"/>
                <w:b/>
                <w:u w:val="single"/>
                <w:lang w:val="uk-UA"/>
              </w:rPr>
              <w:t>+38 (</w:t>
            </w:r>
            <w:r w:rsidR="00373C12" w:rsidRPr="004929BF">
              <w:rPr>
                <w:rStyle w:val="st42"/>
                <w:b/>
                <w:u w:val="single"/>
                <w:lang w:val="uk-UA"/>
              </w:rPr>
              <w:t>097</w:t>
            </w:r>
            <w:r w:rsidR="004929BF">
              <w:rPr>
                <w:rStyle w:val="st42"/>
                <w:b/>
                <w:u w:val="single"/>
                <w:lang w:val="uk-UA"/>
              </w:rPr>
              <w:t xml:space="preserve">) </w:t>
            </w:r>
            <w:r w:rsidR="00373C12" w:rsidRPr="004929BF">
              <w:rPr>
                <w:rStyle w:val="st42"/>
                <w:b/>
                <w:u w:val="single"/>
                <w:lang w:val="uk-UA"/>
              </w:rPr>
              <w:t>507</w:t>
            </w:r>
            <w:r w:rsidR="004929BF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373C12" w:rsidRPr="004929BF">
              <w:rPr>
                <w:rStyle w:val="st42"/>
                <w:b/>
                <w:u w:val="single"/>
                <w:lang w:val="uk-UA"/>
              </w:rPr>
              <w:t>51</w:t>
            </w:r>
            <w:r w:rsidR="004929BF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373C12" w:rsidRPr="004929BF">
              <w:rPr>
                <w:rStyle w:val="st42"/>
                <w:b/>
                <w:u w:val="single"/>
                <w:lang w:val="uk-UA"/>
              </w:rPr>
              <w:t>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Критерії</w:t>
            </w:r>
            <w:proofErr w:type="spellEnd"/>
            <w:r>
              <w:rPr>
                <w:rStyle w:val="st44"/>
              </w:rPr>
              <w:t xml:space="preserve"> безбар’єрності об’єктів </w:t>
            </w:r>
            <w:proofErr w:type="spellStart"/>
            <w:r>
              <w:rPr>
                <w:rStyle w:val="st44"/>
              </w:rPr>
              <w:t>фізичного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оточення</w:t>
            </w:r>
            <w:proofErr w:type="spellEnd"/>
            <w:r>
              <w:rPr>
                <w:rStyle w:val="st44"/>
              </w:rPr>
              <w:t xml:space="preserve"> і </w:t>
            </w:r>
            <w:proofErr w:type="spellStart"/>
            <w:r>
              <w:rPr>
                <w:rStyle w:val="st44"/>
              </w:rPr>
              <w:t>послуг</w:t>
            </w:r>
            <w:proofErr w:type="spellEnd"/>
            <w:r>
              <w:rPr>
                <w:rStyle w:val="st44"/>
              </w:rPr>
              <w:t xml:space="preserve"> для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  <w:r>
              <w:rPr>
                <w:rStyle w:val="st44"/>
              </w:rPr>
              <w:t xml:space="preserve">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Відповідність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критеріям</w:t>
            </w:r>
            <w:proofErr w:type="spellEnd"/>
            <w:r>
              <w:rPr>
                <w:rStyle w:val="st44"/>
              </w:rPr>
              <w:t xml:space="preserve"> </w:t>
            </w:r>
            <w:r>
              <w:rPr>
                <w:rStyle w:val="st44"/>
              </w:rPr>
              <w:br/>
              <w:t xml:space="preserve">(так або </w:t>
            </w:r>
            <w:proofErr w:type="spellStart"/>
            <w:r>
              <w:rPr>
                <w:rStyle w:val="st44"/>
              </w:rPr>
              <w:t>ні</w:t>
            </w:r>
            <w:proofErr w:type="spellEnd"/>
            <w:r>
              <w:rPr>
                <w:rStyle w:val="st4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Примітки</w:t>
            </w:r>
            <w:proofErr w:type="spellEnd"/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безоплатного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транспортних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50 </w:t>
            </w:r>
            <w:proofErr w:type="spellStart"/>
            <w:r>
              <w:rPr>
                <w:rStyle w:val="st42"/>
              </w:rPr>
              <w:t>метрів</w:t>
            </w:r>
            <w:proofErr w:type="spellEnd"/>
            <w:r>
              <w:rPr>
                <w:rStyle w:val="st42"/>
              </w:rPr>
              <w:t xml:space="preserve"> від входу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таких </w:t>
            </w:r>
            <w:proofErr w:type="spellStart"/>
            <w:r>
              <w:rPr>
                <w:rStyle w:val="st42"/>
              </w:rPr>
              <w:t>місць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10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загальної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кількості</w:t>
            </w:r>
            <w:proofErr w:type="spellEnd"/>
            <w:r>
              <w:rPr>
                <w:rStyle w:val="st42"/>
              </w:rPr>
              <w:t xml:space="preserve"> (але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одне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позначені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дорожніми</w:t>
            </w:r>
            <w:proofErr w:type="spellEnd"/>
            <w:r>
              <w:rPr>
                <w:rStyle w:val="st42"/>
              </w:rPr>
              <w:t xml:space="preserve"> знаками та горизонтальною </w:t>
            </w:r>
            <w:proofErr w:type="spellStart"/>
            <w:r>
              <w:rPr>
                <w:rStyle w:val="st42"/>
              </w:rPr>
              <w:t>розміткою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піктограмами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міжнародного</w:t>
            </w:r>
            <w:proofErr w:type="spellEnd"/>
            <w:r>
              <w:rPr>
                <w:rStyle w:val="st42"/>
              </w:rPr>
              <w:t xml:space="preserve"> символу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ширина входу на </w:t>
            </w:r>
            <w:proofErr w:type="spellStart"/>
            <w:r>
              <w:rPr>
                <w:rStyle w:val="st42"/>
              </w:rPr>
              <w:t>прилеглу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територію</w:t>
            </w:r>
            <w:proofErr w:type="spellEnd"/>
            <w:r>
              <w:rPr>
                <w:rStyle w:val="st42"/>
              </w:rPr>
              <w:t xml:space="preserve"> та ширина дверей, </w:t>
            </w:r>
            <w:proofErr w:type="spellStart"/>
            <w:r>
              <w:rPr>
                <w:rStyle w:val="st42"/>
              </w:rPr>
              <w:t>хвірток</w:t>
            </w:r>
            <w:proofErr w:type="spellEnd"/>
            <w:r>
              <w:rPr>
                <w:rStyle w:val="st42"/>
              </w:rPr>
              <w:t xml:space="preserve">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їх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ширина </w:t>
            </w:r>
            <w:proofErr w:type="spellStart"/>
            <w:r>
              <w:rPr>
                <w:rStyle w:val="st42"/>
              </w:rPr>
              <w:t>пішохідних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1,8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пішохідних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тротуарів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рівне</w:t>
            </w:r>
            <w:proofErr w:type="spellEnd"/>
            <w:r>
              <w:rPr>
                <w:rStyle w:val="st42"/>
              </w:rPr>
              <w:t xml:space="preserve"> (без </w:t>
            </w:r>
            <w:proofErr w:type="spellStart"/>
            <w:r>
              <w:rPr>
                <w:rStyle w:val="st42"/>
              </w:rPr>
              <w:t>вибоїн</w:t>
            </w:r>
            <w:proofErr w:type="spellEnd"/>
            <w:r>
              <w:rPr>
                <w:rStyle w:val="st42"/>
              </w:rPr>
              <w:t xml:space="preserve">, без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</w:t>
            </w:r>
            <w:proofErr w:type="spellStart"/>
            <w:r>
              <w:rPr>
                <w:rStyle w:val="st42"/>
              </w:rPr>
              <w:t>милицями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прилеглій</w:t>
            </w:r>
            <w:proofErr w:type="spellEnd"/>
            <w:r>
              <w:rPr>
                <w:rStyle w:val="st42"/>
              </w:rPr>
              <w:t xml:space="preserve">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встановлено</w:t>
            </w:r>
            <w:proofErr w:type="spellEnd"/>
            <w:r>
              <w:rPr>
                <w:rStyle w:val="st42"/>
              </w:rPr>
              <w:t xml:space="preserve">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        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 w:rsidP="00373C12">
            <w:pPr>
              <w:pStyle w:val="st14"/>
              <w:spacing w:before="0" w:after="0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lang w:val="uk-UA"/>
              </w:rPr>
              <w:t xml:space="preserve">    </w:t>
            </w:r>
            <w:r w:rsidRPr="00373C12">
              <w:rPr>
                <w:rStyle w:val="st42"/>
                <w:sz w:val="20"/>
                <w:szCs w:val="20"/>
                <w:lang w:val="uk-UA"/>
              </w:rPr>
              <w:t>Пандус</w:t>
            </w:r>
          </w:p>
          <w:p w:rsidR="00373C12" w:rsidRPr="00373C12" w:rsidRDefault="00373C12" w:rsidP="00373C12">
            <w:pPr>
              <w:pStyle w:val="st14"/>
              <w:spacing w:before="0" w:after="0"/>
              <w:rPr>
                <w:rStyle w:val="st42"/>
                <w:lang w:val="uk-UA"/>
              </w:rPr>
            </w:pPr>
            <w:r w:rsidRPr="00373C12">
              <w:rPr>
                <w:rStyle w:val="st42"/>
                <w:sz w:val="20"/>
                <w:szCs w:val="20"/>
                <w:lang w:val="uk-UA"/>
              </w:rPr>
              <w:t xml:space="preserve">    відсутній</w:t>
            </w: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систему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орієнтації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підтримки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безпеки</w:t>
            </w:r>
            <w:proofErr w:type="spellEnd"/>
            <w:r>
              <w:rPr>
                <w:rStyle w:val="st42"/>
              </w:rPr>
              <w:t xml:space="preserve">, а </w:t>
            </w:r>
            <w:proofErr w:type="spellStart"/>
            <w:r>
              <w:rPr>
                <w:rStyle w:val="st42"/>
              </w:rPr>
              <w:t>саме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передбачені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всіх</w:t>
            </w:r>
            <w:proofErr w:type="spellEnd"/>
            <w:r>
              <w:rPr>
                <w:rStyle w:val="st42"/>
              </w:rPr>
              <w:t xml:space="preserve">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будівель і споруд (</w:t>
            </w:r>
            <w:proofErr w:type="spellStart"/>
            <w:r>
              <w:rPr>
                <w:rStyle w:val="st42"/>
              </w:rPr>
              <w:t>включаючи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першої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останньої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інших</w:t>
            </w:r>
            <w:proofErr w:type="spellEnd"/>
            <w:r>
              <w:rPr>
                <w:rStyle w:val="st42"/>
              </w:rPr>
              <w:t xml:space="preserve"> об’єктів та </w:t>
            </w:r>
            <w:proofErr w:type="spellStart"/>
            <w:r>
              <w:rPr>
                <w:rStyle w:val="st42"/>
              </w:rPr>
              <w:t>перешкод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символом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шляхи/напрямки, </w:t>
            </w:r>
            <w:proofErr w:type="spellStart"/>
            <w:r>
              <w:rPr>
                <w:rStyle w:val="st42"/>
              </w:rPr>
              <w:t>доступні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безпечні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про: </w:t>
            </w:r>
            <w:proofErr w:type="spellStart"/>
            <w:r>
              <w:rPr>
                <w:rStyle w:val="st42"/>
              </w:rPr>
              <w:t>назву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опис</w:t>
            </w:r>
            <w:proofErr w:type="spellEnd"/>
            <w:r>
              <w:rPr>
                <w:rStyle w:val="st42"/>
              </w:rPr>
              <w:t xml:space="preserve"> діяльності установи, </w:t>
            </w:r>
            <w:proofErr w:type="spellStart"/>
            <w:r>
              <w:rPr>
                <w:rStyle w:val="st42"/>
              </w:rPr>
              <w:t>години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роботи</w:t>
            </w:r>
            <w:proofErr w:type="spellEnd"/>
            <w:r>
              <w:rPr>
                <w:rStyle w:val="st42"/>
              </w:rPr>
              <w:t xml:space="preserve">; </w:t>
            </w:r>
            <w:proofErr w:type="spellStart"/>
            <w:r>
              <w:rPr>
                <w:rStyle w:val="st42"/>
              </w:rPr>
              <w:t>інша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довідкова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встановлено</w:t>
            </w:r>
            <w:proofErr w:type="spellEnd"/>
            <w:r>
              <w:rPr>
                <w:rStyle w:val="st42"/>
              </w:rPr>
              <w:t xml:space="preserve">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фасадних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 на 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</w:t>
            </w:r>
            <w:proofErr w:type="spellStart"/>
            <w:r>
              <w:rPr>
                <w:rStyle w:val="st42"/>
              </w:rPr>
              <w:t>дверні</w:t>
            </w:r>
            <w:proofErr w:type="spellEnd"/>
            <w:r>
              <w:rPr>
                <w:rStyle w:val="st42"/>
              </w:rPr>
              <w:t xml:space="preserve"> отвори без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перепадів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</w:t>
            </w:r>
            <w:proofErr w:type="spellEnd"/>
            <w:r>
              <w:rPr>
                <w:rStyle w:val="st42"/>
              </w:rPr>
              <w:t xml:space="preserve">, ширина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отворів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кожного </w:t>
            </w:r>
            <w:proofErr w:type="spellStart"/>
            <w:r>
              <w:rPr>
                <w:rStyle w:val="st42"/>
              </w:rPr>
              <w:t>елемента</w:t>
            </w:r>
            <w:proofErr w:type="spellEnd"/>
            <w:r>
              <w:rPr>
                <w:rStyle w:val="st42"/>
              </w:rPr>
              <w:t xml:space="preserve"> порога не </w:t>
            </w:r>
            <w:proofErr w:type="spellStart"/>
            <w:r>
              <w:rPr>
                <w:rStyle w:val="st42"/>
              </w:rPr>
              <w:t>перевищує</w:t>
            </w:r>
            <w:proofErr w:type="spellEnd"/>
            <w:r>
              <w:rPr>
                <w:rStyle w:val="st42"/>
              </w:rPr>
              <w:t xml:space="preserve"> 0,02 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кути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</w:t>
            </w:r>
            <w:proofErr w:type="spellStart"/>
            <w:r>
              <w:rPr>
                <w:rStyle w:val="st42"/>
              </w:rPr>
              <w:t>останню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пороги,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нанесено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(ширина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горизонтальної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площини</w:t>
            </w:r>
            <w:proofErr w:type="spellEnd"/>
            <w:r>
              <w:rPr>
                <w:rStyle w:val="st42"/>
              </w:rPr>
              <w:t xml:space="preserve"> ребра - 0,05-0,1 метра, </w:t>
            </w:r>
            <w:proofErr w:type="spellStart"/>
            <w:r>
              <w:rPr>
                <w:rStyle w:val="st42"/>
              </w:rPr>
              <w:t>вертикальної</w:t>
            </w:r>
            <w:proofErr w:type="spellEnd"/>
            <w:r>
              <w:rPr>
                <w:rStyle w:val="st42"/>
              </w:rPr>
              <w:t xml:space="preserve"> - 0,03-0,05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</w:t>
            </w:r>
            <w:proofErr w:type="spellStart"/>
            <w:r>
              <w:rPr>
                <w:rStyle w:val="st42"/>
              </w:rPr>
              <w:t>розміри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 тамбура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становлять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1,5 х 1,5 метра (або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змогу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маневрувати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кріслу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колісному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</w:t>
            </w:r>
            <w:proofErr w:type="spellStart"/>
            <w:r>
              <w:rPr>
                <w:rStyle w:val="st42"/>
              </w:rPr>
              <w:t>майданчик</w:t>
            </w:r>
            <w:proofErr w:type="spellEnd"/>
            <w:r>
              <w:rPr>
                <w:rStyle w:val="st42"/>
              </w:rPr>
              <w:t xml:space="preserve"> перед входом,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пандус, сходи,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захищені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атмосферних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опадів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proofErr w:type="spellStart"/>
            <w:r>
              <w:rPr>
                <w:rStyle w:val="st42"/>
              </w:rPr>
              <w:t>відсутні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решітка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розміром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чарунок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за 0,015 м х 0,015 метра/</w:t>
            </w:r>
            <w:proofErr w:type="spellStart"/>
            <w:r>
              <w:rPr>
                <w:rStyle w:val="st42"/>
              </w:rPr>
              <w:t>щітка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витирання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ніг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верху </w:t>
            </w:r>
            <w:proofErr w:type="spellStart"/>
            <w:r>
              <w:rPr>
                <w:rStyle w:val="st42"/>
              </w:rPr>
              <w:t>яких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збігається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рівнем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) та перепади </w:t>
            </w:r>
            <w:proofErr w:type="spellStart"/>
            <w:r>
              <w:rPr>
                <w:rStyle w:val="st42"/>
              </w:rPr>
              <w:t>висоти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турнікета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ширина у </w:t>
            </w:r>
            <w:proofErr w:type="spellStart"/>
            <w:r>
              <w:rPr>
                <w:rStyle w:val="st42"/>
              </w:rPr>
              <w:t>просвіті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           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 w:rsidP="00373C12">
            <w:pPr>
              <w:pStyle w:val="st14"/>
              <w:spacing w:before="0" w:after="0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lang w:val="uk-UA"/>
              </w:rPr>
              <w:t xml:space="preserve">    </w:t>
            </w:r>
            <w:r w:rsidRPr="00373C12">
              <w:rPr>
                <w:rStyle w:val="st42"/>
                <w:sz w:val="20"/>
                <w:szCs w:val="20"/>
                <w:lang w:val="uk-UA"/>
              </w:rPr>
              <w:t xml:space="preserve">Турнікет </w:t>
            </w:r>
          </w:p>
          <w:p w:rsidR="00373C12" w:rsidRPr="00373C12" w:rsidRDefault="00373C12" w:rsidP="00373C12">
            <w:pPr>
              <w:pStyle w:val="st14"/>
              <w:spacing w:before="0" w:after="0"/>
              <w:rPr>
                <w:rStyle w:val="st42"/>
                <w:lang w:val="uk-UA"/>
              </w:rPr>
            </w:pPr>
            <w:r w:rsidRPr="00373C12"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 </w:t>
            </w:r>
            <w:r w:rsidRPr="00373C12">
              <w:rPr>
                <w:rStyle w:val="st42"/>
                <w:sz w:val="20"/>
                <w:szCs w:val="20"/>
                <w:lang w:val="uk-UA"/>
              </w:rPr>
              <w:t xml:space="preserve"> відсутній</w:t>
            </w: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всередині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надається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встановлено</w:t>
            </w:r>
            <w:proofErr w:type="spellEnd"/>
            <w:r>
              <w:rPr>
                <w:rStyle w:val="st42"/>
              </w:rPr>
              <w:t xml:space="preserve">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фасадних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 на 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</w:t>
            </w:r>
            <w:proofErr w:type="spellStart"/>
            <w:r>
              <w:rPr>
                <w:rStyle w:val="st42"/>
              </w:rPr>
              <w:t>дверні</w:t>
            </w:r>
            <w:proofErr w:type="spellEnd"/>
            <w:r>
              <w:rPr>
                <w:rStyle w:val="st42"/>
              </w:rPr>
              <w:t xml:space="preserve"> отвори без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перепадів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</w:t>
            </w:r>
            <w:proofErr w:type="spellEnd"/>
            <w:r>
              <w:rPr>
                <w:rStyle w:val="st42"/>
              </w:rPr>
              <w:t xml:space="preserve">, ширина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отворів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кожного </w:t>
            </w:r>
            <w:proofErr w:type="spellStart"/>
            <w:r>
              <w:rPr>
                <w:rStyle w:val="st42"/>
              </w:rPr>
              <w:t>елемента</w:t>
            </w:r>
            <w:proofErr w:type="spellEnd"/>
            <w:r>
              <w:rPr>
                <w:rStyle w:val="st42"/>
              </w:rPr>
              <w:t xml:space="preserve"> порога не </w:t>
            </w:r>
            <w:proofErr w:type="spellStart"/>
            <w:r>
              <w:rPr>
                <w:rStyle w:val="st42"/>
              </w:rPr>
              <w:t>перевищує</w:t>
            </w:r>
            <w:proofErr w:type="spellEnd"/>
            <w:r>
              <w:rPr>
                <w:rStyle w:val="st42"/>
              </w:rPr>
              <w:t xml:space="preserve"> 0,02 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кути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73C12" w:rsidRDefault="00373C1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</w:t>
            </w:r>
            <w:proofErr w:type="spellStart"/>
            <w:r>
              <w:rPr>
                <w:rStyle w:val="st42"/>
              </w:rPr>
              <w:t>останню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пороги,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нанесено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(ширина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горизонтальної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площини</w:t>
            </w:r>
            <w:proofErr w:type="spellEnd"/>
            <w:r>
              <w:rPr>
                <w:rStyle w:val="st42"/>
              </w:rPr>
              <w:t xml:space="preserve"> ребра - 0,05-0,1 метра, </w:t>
            </w:r>
            <w:proofErr w:type="spellStart"/>
            <w:r>
              <w:rPr>
                <w:rStyle w:val="st42"/>
              </w:rPr>
              <w:t>вертикальної</w:t>
            </w:r>
            <w:proofErr w:type="spellEnd"/>
            <w:r>
              <w:rPr>
                <w:rStyle w:val="st42"/>
              </w:rPr>
              <w:t xml:space="preserve"> - 0,03-0,05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оснащені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орієнтування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інформування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зокрема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інших</w:t>
            </w:r>
            <w:proofErr w:type="spellEnd"/>
            <w:r>
              <w:rPr>
                <w:rStyle w:val="st42"/>
              </w:rPr>
              <w:t xml:space="preserve"> об’єктів) та для осіб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слуху (</w:t>
            </w:r>
            <w:proofErr w:type="spellStart"/>
            <w:r>
              <w:rPr>
                <w:rStyle w:val="st42"/>
              </w:rPr>
              <w:t>зокрема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екрани</w:t>
            </w:r>
            <w:proofErr w:type="spellEnd"/>
            <w:r>
              <w:rPr>
                <w:rStyle w:val="st42"/>
              </w:rPr>
              <w:t xml:space="preserve">, табло з </w:t>
            </w:r>
            <w:proofErr w:type="spellStart"/>
            <w:r>
              <w:rPr>
                <w:rStyle w:val="st42"/>
              </w:rPr>
              <w:t>написами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рухомого</w:t>
            </w:r>
            <w:proofErr w:type="spellEnd"/>
            <w:r>
              <w:rPr>
                <w:rStyle w:val="st42"/>
              </w:rPr>
              <w:t xml:space="preserve"> рядка,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оснащення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персональними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приладами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підсилення</w:t>
            </w:r>
            <w:proofErr w:type="spellEnd"/>
            <w:r>
              <w:rPr>
                <w:rStyle w:val="st42"/>
              </w:rPr>
              <w:t xml:space="preserve"> звуку),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у </w:t>
            </w:r>
            <w:proofErr w:type="spellStart"/>
            <w:r>
              <w:rPr>
                <w:rStyle w:val="st42"/>
              </w:rPr>
              <w:t>приміщенні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відсутні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предмети</w:t>
            </w:r>
            <w:proofErr w:type="spellEnd"/>
            <w:r>
              <w:rPr>
                <w:rStyle w:val="st42"/>
              </w:rPr>
              <w:t xml:space="preserve"> /</w:t>
            </w:r>
            <w:proofErr w:type="spellStart"/>
            <w:r>
              <w:rPr>
                <w:rStyle w:val="st42"/>
              </w:rPr>
              <w:t>перепони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горизонтальні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виступають</w:t>
            </w:r>
            <w:proofErr w:type="spellEnd"/>
            <w:r>
              <w:rPr>
                <w:rStyle w:val="st42"/>
              </w:rPr>
              <w:t xml:space="preserve"> над </w:t>
            </w:r>
            <w:proofErr w:type="spellStart"/>
            <w:r>
              <w:rPr>
                <w:rStyle w:val="st42"/>
              </w:rPr>
              <w:t>поверхнею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конструкції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бордюри</w:t>
            </w:r>
            <w:proofErr w:type="spellEnd"/>
            <w:r>
              <w:rPr>
                <w:rStyle w:val="st42"/>
              </w:rPr>
              <w:t xml:space="preserve">, пороги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)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приміщень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або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вище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першого</w:t>
            </w:r>
            <w:proofErr w:type="spellEnd"/>
            <w:r>
              <w:rPr>
                <w:rStyle w:val="st42"/>
              </w:rPr>
              <w:t xml:space="preserve"> поверху вони </w:t>
            </w:r>
            <w:proofErr w:type="spellStart"/>
            <w:r>
              <w:rPr>
                <w:rStyle w:val="st42"/>
              </w:rPr>
              <w:t>обладнані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ліфтом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ескалатором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підйомником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користування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                   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F85" w:rsidRDefault="00984F85" w:rsidP="00984F85">
            <w:pPr>
              <w:pStyle w:val="st14"/>
              <w:spacing w:before="0" w:after="0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   Ліфт</w:t>
            </w:r>
          </w:p>
          <w:p w:rsidR="00984F85" w:rsidRPr="00984F85" w:rsidRDefault="00984F85" w:rsidP="00984F85">
            <w:pPr>
              <w:pStyle w:val="st14"/>
              <w:spacing w:before="0" w:after="0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     відсутній</w:t>
            </w: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proofErr w:type="spellStart"/>
            <w:r>
              <w:rPr>
                <w:rStyle w:val="st42"/>
              </w:rPr>
              <w:t>процес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відкриття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закриття</w:t>
            </w:r>
            <w:proofErr w:type="spellEnd"/>
            <w:r>
              <w:rPr>
                <w:rStyle w:val="st42"/>
              </w:rPr>
              <w:t xml:space="preserve">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супроводжується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звуковим</w:t>
            </w:r>
            <w:proofErr w:type="spellEnd"/>
            <w:r>
              <w:rPr>
                <w:rStyle w:val="st42"/>
              </w:rPr>
              <w:t xml:space="preserve"> сигналом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</w:t>
            </w:r>
            <w:proofErr w:type="spellStart"/>
            <w:r>
              <w:rPr>
                <w:rStyle w:val="st42"/>
              </w:rPr>
              <w:t>під</w:t>
            </w:r>
            <w:proofErr w:type="spellEnd"/>
            <w:r>
              <w:rPr>
                <w:rStyle w:val="st42"/>
              </w:rPr>
              <w:t xml:space="preserve"> час </w:t>
            </w:r>
            <w:proofErr w:type="spellStart"/>
            <w:r>
              <w:rPr>
                <w:rStyle w:val="st42"/>
              </w:rPr>
              <w:t>зупинки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залишається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із </w:t>
            </w:r>
            <w:proofErr w:type="spellStart"/>
            <w:r>
              <w:rPr>
                <w:rStyle w:val="st42"/>
              </w:rPr>
              <w:t>підлогою</w:t>
            </w:r>
            <w:proofErr w:type="spellEnd"/>
            <w:r>
              <w:rPr>
                <w:rStyle w:val="st42"/>
              </w:rPr>
              <w:t xml:space="preserve"> поверху (</w:t>
            </w:r>
            <w:proofErr w:type="spellStart"/>
            <w:r>
              <w:rPr>
                <w:rStyle w:val="st42"/>
              </w:rPr>
              <w:t>допускається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відхилення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0,02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намальовані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збільшеним</w:t>
            </w:r>
            <w:proofErr w:type="spellEnd"/>
            <w:r>
              <w:rPr>
                <w:rStyle w:val="st42"/>
              </w:rPr>
              <w:t xml:space="preserve"> шрифтом та у контрастному </w:t>
            </w:r>
            <w:proofErr w:type="spellStart"/>
            <w:r>
              <w:rPr>
                <w:rStyle w:val="st42"/>
              </w:rPr>
              <w:t>співвідношенні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кольорів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       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</w:t>
            </w: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17) </w:t>
            </w:r>
            <w:proofErr w:type="spellStart"/>
            <w:r>
              <w:rPr>
                <w:rStyle w:val="st42"/>
              </w:rPr>
              <w:t>ліфт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функцією</w:t>
            </w:r>
            <w:proofErr w:type="spellEnd"/>
            <w:r>
              <w:rPr>
                <w:rStyle w:val="st42"/>
              </w:rPr>
              <w:t xml:space="preserve"> голосового </w:t>
            </w:r>
            <w:proofErr w:type="spellStart"/>
            <w:r>
              <w:rPr>
                <w:rStyle w:val="st42"/>
              </w:rPr>
              <w:t>повідомлення</w:t>
            </w:r>
            <w:proofErr w:type="spellEnd"/>
            <w:r>
              <w:rPr>
                <w:rStyle w:val="st42"/>
              </w:rPr>
              <w:t xml:space="preserve"> номера поверху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18) </w:t>
            </w:r>
            <w:proofErr w:type="spellStart"/>
            <w:r>
              <w:rPr>
                <w:rStyle w:val="st42"/>
              </w:rPr>
              <w:t>навпроти</w:t>
            </w:r>
            <w:proofErr w:type="spellEnd"/>
            <w:r>
              <w:rPr>
                <w:rStyle w:val="st42"/>
              </w:rPr>
              <w:t xml:space="preserve">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наявна</w:t>
            </w:r>
            <w:proofErr w:type="spellEnd"/>
            <w:r>
              <w:rPr>
                <w:rStyle w:val="st42"/>
              </w:rPr>
              <w:t xml:space="preserve"> табличка із номером поверху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19) ширина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20)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зовнішньої</w:t>
            </w:r>
            <w:proofErr w:type="spellEnd"/>
            <w:r>
              <w:rPr>
                <w:rStyle w:val="st42"/>
              </w:rPr>
              <w:t xml:space="preserve"> кнопки </w:t>
            </w:r>
            <w:proofErr w:type="spellStart"/>
            <w:r>
              <w:rPr>
                <w:rStyle w:val="st42"/>
              </w:rPr>
              <w:t>виклику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кнопок </w:t>
            </w:r>
            <w:proofErr w:type="spellStart"/>
            <w:r>
              <w:rPr>
                <w:rStyle w:val="st42"/>
              </w:rPr>
              <w:t>керування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ліфтом</w:t>
            </w:r>
            <w:proofErr w:type="spellEnd"/>
            <w:r>
              <w:rPr>
                <w:rStyle w:val="st42"/>
              </w:rPr>
              <w:t xml:space="preserve"> від 900 до 1100 </w:t>
            </w:r>
            <w:proofErr w:type="spellStart"/>
            <w:r>
              <w:rPr>
                <w:rStyle w:val="st42"/>
              </w:rPr>
              <w:t>міліметрів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поверхової</w:t>
            </w:r>
            <w:proofErr w:type="spellEnd"/>
            <w:r>
              <w:rPr>
                <w:rStyle w:val="st42"/>
              </w:rPr>
              <w:t xml:space="preserve"> площадки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</w:t>
            </w:r>
            <w:proofErr w:type="spellStart"/>
            <w:r>
              <w:rPr>
                <w:rStyle w:val="st42"/>
              </w:rPr>
              <w:t>санітарно-гігієнічні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допоміжні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розраховані</w:t>
            </w:r>
            <w:proofErr w:type="spellEnd"/>
            <w:r>
              <w:rPr>
                <w:rStyle w:val="st42"/>
              </w:rPr>
              <w:t xml:space="preserve"> на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        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F85" w:rsidRDefault="00984F85" w:rsidP="00984F85">
            <w:pPr>
              <w:pStyle w:val="st14"/>
              <w:spacing w:before="0" w:after="0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lang w:val="uk-UA"/>
              </w:rPr>
              <w:t xml:space="preserve">  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 Туалету в </w:t>
            </w:r>
          </w:p>
          <w:p w:rsidR="00984F85" w:rsidRDefault="00984F85" w:rsidP="00984F85">
            <w:pPr>
              <w:pStyle w:val="st14"/>
              <w:spacing w:before="0" w:after="0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Примішенні</w:t>
            </w:r>
            <w:proofErr w:type="spellEnd"/>
            <w:r>
              <w:rPr>
                <w:rStyle w:val="st42"/>
                <w:sz w:val="20"/>
                <w:szCs w:val="20"/>
                <w:lang w:val="uk-UA"/>
              </w:rPr>
              <w:t xml:space="preserve">    </w:t>
            </w:r>
          </w:p>
          <w:p w:rsidR="00984F85" w:rsidRPr="00984F85" w:rsidRDefault="00984F85" w:rsidP="00984F85">
            <w:pPr>
              <w:pStyle w:val="st14"/>
              <w:spacing w:before="0" w:after="0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      немає</w:t>
            </w: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22) у туалетах </w:t>
            </w:r>
            <w:proofErr w:type="spellStart"/>
            <w:r>
              <w:rPr>
                <w:rStyle w:val="st42"/>
              </w:rPr>
              <w:t>загального</w:t>
            </w:r>
            <w:proofErr w:type="spellEnd"/>
            <w:r>
              <w:rPr>
                <w:rStyle w:val="st42"/>
              </w:rPr>
              <w:t xml:space="preserve"> користування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їх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>) (</w:t>
            </w:r>
            <w:proofErr w:type="spellStart"/>
            <w:r>
              <w:rPr>
                <w:rStyle w:val="st42"/>
              </w:rPr>
              <w:t>окремо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чоловіків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жінок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виконано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універсальну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кабіну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можливістю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заїзду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неї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переміщення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ній</w:t>
            </w:r>
            <w:proofErr w:type="spellEnd"/>
            <w:r>
              <w:rPr>
                <w:rStyle w:val="st42"/>
              </w:rPr>
              <w:t xml:space="preserve"> осіб у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(у туалетах та/або </w:t>
            </w:r>
            <w:proofErr w:type="spellStart"/>
            <w:r>
              <w:rPr>
                <w:rStyle w:val="st42"/>
              </w:rPr>
              <w:t>універсальних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наявне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вільне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  <w:r>
              <w:rPr>
                <w:rStyle w:val="st42"/>
              </w:rPr>
              <w:t xml:space="preserve"> коло </w:t>
            </w:r>
            <w:proofErr w:type="spellStart"/>
            <w:r>
              <w:rPr>
                <w:rStyle w:val="st42"/>
              </w:rPr>
              <w:t>діаметром</w:t>
            </w:r>
            <w:proofErr w:type="spellEnd"/>
            <w:r>
              <w:rPr>
                <w:rStyle w:val="st42"/>
              </w:rPr>
              <w:t xml:space="preserve"> 1,5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23) </w:t>
            </w:r>
            <w:proofErr w:type="spellStart"/>
            <w:r>
              <w:rPr>
                <w:rStyle w:val="st42"/>
              </w:rPr>
              <w:t>окремі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санітарно-гігієнічні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 (з </w:t>
            </w:r>
            <w:proofErr w:type="spellStart"/>
            <w:r>
              <w:rPr>
                <w:rStyle w:val="st42"/>
              </w:rPr>
              <w:t>окремим</w:t>
            </w:r>
            <w:proofErr w:type="spellEnd"/>
            <w:r>
              <w:rPr>
                <w:rStyle w:val="st42"/>
              </w:rPr>
              <w:t xml:space="preserve"> входом) </w:t>
            </w:r>
            <w:proofErr w:type="spellStart"/>
            <w:r>
              <w:rPr>
                <w:rStyle w:val="st42"/>
              </w:rPr>
              <w:t>обладнані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аварійною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тривожною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сигналізацією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урахуванням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24) привод </w:t>
            </w:r>
            <w:proofErr w:type="spellStart"/>
            <w:r>
              <w:rPr>
                <w:rStyle w:val="st42"/>
              </w:rPr>
              <w:t>сигналізації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розташовано</w:t>
            </w:r>
            <w:proofErr w:type="spellEnd"/>
            <w:r>
              <w:rPr>
                <w:rStyle w:val="st42"/>
              </w:rPr>
              <w:t xml:space="preserve"> в межах </w:t>
            </w:r>
            <w:proofErr w:type="spellStart"/>
            <w:r>
              <w:rPr>
                <w:rStyle w:val="st42"/>
              </w:rPr>
              <w:t>між</w:t>
            </w:r>
            <w:proofErr w:type="spellEnd"/>
            <w:r>
              <w:rPr>
                <w:rStyle w:val="st42"/>
              </w:rPr>
              <w:t xml:space="preserve"> 0,8-1,1 метра над </w:t>
            </w:r>
            <w:proofErr w:type="spellStart"/>
            <w:r>
              <w:rPr>
                <w:rStyle w:val="st42"/>
              </w:rPr>
              <w:t>рівнем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25) шляхи/напрямки, </w:t>
            </w:r>
            <w:proofErr w:type="spellStart"/>
            <w:r>
              <w:rPr>
                <w:rStyle w:val="st42"/>
              </w:rPr>
              <w:t>доступні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безпечні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26)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пандуса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санітарно-гігієнічного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, доступного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</w:t>
            </w:r>
            <w:proofErr w:type="spellStart"/>
            <w:r>
              <w:rPr>
                <w:rStyle w:val="st42"/>
              </w:rPr>
              <w:t>напрямок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евакуаційних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шляхів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виходів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29) за </w:t>
            </w:r>
            <w:proofErr w:type="spellStart"/>
            <w:r>
              <w:rPr>
                <w:rStyle w:val="st42"/>
              </w:rPr>
              <w:t>визначеної</w:t>
            </w:r>
            <w:proofErr w:type="spellEnd"/>
            <w:r>
              <w:rPr>
                <w:rStyle w:val="st42"/>
              </w:rPr>
              <w:t xml:space="preserve"> потреби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виході</w:t>
            </w:r>
            <w:proofErr w:type="spellEnd"/>
            <w:r>
              <w:rPr>
                <w:rStyle w:val="st42"/>
              </w:rPr>
              <w:t xml:space="preserve"> до/з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встановлено</w:t>
            </w:r>
            <w:proofErr w:type="spellEnd"/>
            <w:r>
              <w:rPr>
                <w:rStyle w:val="st42"/>
              </w:rPr>
              <w:t xml:space="preserve"> план-схему, що </w:t>
            </w:r>
            <w:proofErr w:type="spellStart"/>
            <w:r>
              <w:rPr>
                <w:rStyle w:val="st42"/>
              </w:rPr>
              <w:t>сприятиме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самостійній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навігації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орієнтуванню</w:t>
            </w:r>
            <w:proofErr w:type="spellEnd"/>
            <w:r>
              <w:rPr>
                <w:rStyle w:val="st42"/>
              </w:rPr>
              <w:t xml:space="preserve">) на </w:t>
            </w:r>
            <w:proofErr w:type="spellStart"/>
            <w:r>
              <w:rPr>
                <w:rStyle w:val="st42"/>
              </w:rPr>
              <w:t>об’єкті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4F85" w:rsidRDefault="00984F8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</w:t>
            </w:r>
            <w:proofErr w:type="spellStart"/>
            <w:r>
              <w:rPr>
                <w:rStyle w:val="st42"/>
              </w:rPr>
              <w:t>приміщенні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r w:rsidR="004B654B">
              <w:rPr>
                <w:rStyle w:val="st42"/>
                <w:lang w:val="uk-UA"/>
              </w:rPr>
              <w:t xml:space="preserve">                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36)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об’єктів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столи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стійкі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рецепція</w:t>
            </w:r>
            <w:proofErr w:type="spellEnd"/>
            <w:r>
              <w:rPr>
                <w:rStyle w:val="st42"/>
              </w:rPr>
              <w:t xml:space="preserve">),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</w:t>
            </w:r>
            <w:r w:rsidR="004B654B">
              <w:rPr>
                <w:rStyle w:val="st42"/>
                <w:lang w:val="uk-UA"/>
              </w:rPr>
              <w:t xml:space="preserve">     </w:t>
            </w:r>
            <w:proofErr w:type="spellStart"/>
            <w:r>
              <w:rPr>
                <w:rStyle w:val="st42"/>
              </w:rPr>
              <w:t>пристроїв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банкомати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) повинна </w:t>
            </w:r>
            <w:proofErr w:type="spellStart"/>
            <w:r>
              <w:rPr>
                <w:rStyle w:val="st42"/>
              </w:rPr>
              <w:t>становити</w:t>
            </w:r>
            <w:proofErr w:type="spellEnd"/>
            <w:r>
              <w:rPr>
                <w:rStyle w:val="st42"/>
              </w:rPr>
              <w:t xml:space="preserve"> не більше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інвалідністю: 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4929BF">
        <w:trPr>
          <w:gridAfter w:val="1"/>
          <w:wAfter w:w="55" w:type="dxa"/>
          <w:trHeight w:val="12"/>
          <w:tblCellSpacing w:w="0" w:type="dxa"/>
        </w:trPr>
        <w:tc>
          <w:tcPr>
            <w:tcW w:w="10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29BF" w:rsidRDefault="004929BF">
            <w:pPr>
              <w:pStyle w:val="st12"/>
              <w:rPr>
                <w:rStyle w:val="st42"/>
              </w:rPr>
            </w:pPr>
          </w:p>
          <w:p w:rsidR="008E2EB3" w:rsidRDefault="004D02AA" w:rsidP="004929BF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працюючих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8E2EB3" w:rsidTr="004929BF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4929BF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4929BF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4929BF" w:rsidTr="004929BF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9BF" w:rsidRDefault="004929BF" w:rsidP="004929BF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9BF" w:rsidRDefault="004929BF" w:rsidP="004929B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929BF" w:rsidRPr="004B654B" w:rsidRDefault="004929BF" w:rsidP="004929B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929BF" w:rsidRPr="004B654B" w:rsidRDefault="004929BF" w:rsidP="004929B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929BF" w:rsidRPr="004B654B" w:rsidRDefault="004929BF" w:rsidP="004929B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929BF" w:rsidRPr="004B654B" w:rsidRDefault="004929BF" w:rsidP="004929B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929BF" w:rsidRPr="004B654B" w:rsidRDefault="004929BF" w:rsidP="004929B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 w:rsidTr="004929BF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4929BF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4929BF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4929BF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4B654B" w:rsidRDefault="004B654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4929BF" w:rsidTr="008771E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9BF" w:rsidRDefault="004929BF" w:rsidP="004929BF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9BF" w:rsidRDefault="004929BF" w:rsidP="004929B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929BF" w:rsidRPr="004B654B" w:rsidRDefault="004929BF" w:rsidP="004929B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929BF" w:rsidRPr="004B654B" w:rsidRDefault="004929BF" w:rsidP="004929B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929BF" w:rsidRPr="004B654B" w:rsidRDefault="004929BF" w:rsidP="004929B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929BF" w:rsidRPr="004B654B" w:rsidRDefault="004929BF" w:rsidP="004929B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929BF" w:rsidRPr="004B654B" w:rsidRDefault="004929BF" w:rsidP="004929B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4B654B" w:rsidRDefault="004D02AA" w:rsidP="004B654B">
      <w:pPr>
        <w:pStyle w:val="st14"/>
        <w:rPr>
          <w:rStyle w:val="st42"/>
        </w:rPr>
      </w:pPr>
      <w:proofErr w:type="spellStart"/>
      <w:r>
        <w:rPr>
          <w:rStyle w:val="st42"/>
        </w:rPr>
        <w:t>Підсумки</w:t>
      </w:r>
      <w:proofErr w:type="spellEnd"/>
      <w:r>
        <w:rPr>
          <w:rStyle w:val="st42"/>
        </w:rPr>
        <w:t xml:space="preserve"> </w:t>
      </w:r>
      <w:proofErr w:type="spellStart"/>
      <w:r w:rsidR="004B654B" w:rsidRPr="00DF25FA">
        <w:rPr>
          <w:rStyle w:val="st42"/>
          <w:b/>
          <w:u w:val="single"/>
        </w:rPr>
        <w:t>об’єкт</w:t>
      </w:r>
      <w:proofErr w:type="spellEnd"/>
      <w:r w:rsidR="004B654B" w:rsidRPr="00DF25FA">
        <w:rPr>
          <w:rStyle w:val="st42"/>
          <w:b/>
          <w:u w:val="single"/>
        </w:rPr>
        <w:t xml:space="preserve"> </w:t>
      </w:r>
      <w:proofErr w:type="spellStart"/>
      <w:r w:rsidR="004B654B" w:rsidRPr="00DF25FA">
        <w:rPr>
          <w:rStyle w:val="st42"/>
          <w:b/>
          <w:u w:val="single"/>
        </w:rPr>
        <w:t>має</w:t>
      </w:r>
      <w:proofErr w:type="spellEnd"/>
      <w:r w:rsidR="004B654B" w:rsidRPr="00DF25FA">
        <w:rPr>
          <w:rStyle w:val="st42"/>
          <w:b/>
          <w:u w:val="single"/>
        </w:rPr>
        <w:t xml:space="preserve"> </w:t>
      </w:r>
      <w:proofErr w:type="spellStart"/>
      <w:r w:rsidR="004B654B" w:rsidRPr="00DF25FA">
        <w:rPr>
          <w:rStyle w:val="st42"/>
          <w:b/>
          <w:u w:val="single"/>
        </w:rPr>
        <w:t>часткову</w:t>
      </w:r>
      <w:proofErr w:type="spellEnd"/>
      <w:r w:rsidR="004B654B" w:rsidRPr="00DF25FA">
        <w:rPr>
          <w:rStyle w:val="st42"/>
          <w:b/>
          <w:u w:val="single"/>
        </w:rPr>
        <w:t xml:space="preserve"> безбар’єрність.</w:t>
      </w:r>
      <w:r w:rsidR="004B654B" w:rsidRPr="00FB12E6">
        <w:rPr>
          <w:rStyle w:val="st42"/>
        </w:rPr>
        <w:t xml:space="preserve"> </w:t>
      </w:r>
    </w:p>
    <w:p w:rsidR="008E2EB3" w:rsidRPr="00146E6C" w:rsidRDefault="004D02AA">
      <w:pPr>
        <w:pStyle w:val="st8"/>
        <w:rPr>
          <w:rStyle w:val="st82"/>
        </w:rPr>
      </w:pPr>
      <w:bookmarkStart w:id="0" w:name="_GoBack"/>
      <w:bookmarkEnd w:id="0"/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(або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не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або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статей,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та одну мнемосхему при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</w:t>
      </w:r>
      <w:r w:rsidRPr="00146E6C">
        <w:rPr>
          <w:rStyle w:val="st82"/>
        </w:rPr>
        <w:t>відвідувачів;</w:t>
      </w:r>
      <w:r w:rsidR="00BE0ABD" w:rsidRPr="00146E6C">
        <w:rPr>
          <w:rStyle w:val="st82"/>
          <w:lang w:val="uk-UA"/>
        </w:rPr>
        <w:t xml:space="preserve"> </w:t>
      </w:r>
      <w:r w:rsidRPr="00146E6C"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BD5E63" w:rsidRPr="00146E6C" w:rsidRDefault="00BD5E63">
      <w:pPr>
        <w:pStyle w:val="st8"/>
        <w:rPr>
          <w:rStyle w:val="st82"/>
        </w:rPr>
      </w:pPr>
    </w:p>
    <w:p w:rsidR="00BD5E63" w:rsidRPr="00146E6C" w:rsidRDefault="00146E6C" w:rsidP="00146E6C">
      <w:pPr>
        <w:pStyle w:val="st8"/>
        <w:jc w:val="left"/>
        <w:rPr>
          <w:rStyle w:val="st82"/>
          <w:lang w:val="uk-UA"/>
        </w:rPr>
      </w:pPr>
      <w:r w:rsidRPr="00146E6C">
        <w:rPr>
          <w:rStyle w:val="st82"/>
          <w:lang w:val="uk-UA"/>
        </w:rPr>
        <w:t>Керівник</w:t>
      </w:r>
    </w:p>
    <w:p w:rsidR="00146E6C" w:rsidRPr="004929BF" w:rsidRDefault="004929BF" w:rsidP="00146E6C">
      <w:pPr>
        <w:pStyle w:val="a3"/>
        <w:rPr>
          <w:rStyle w:val="st161"/>
          <w:rFonts w:ascii="Times New Roman" w:hAnsi="Times New Roman" w:cs="Times New Roman"/>
        </w:rPr>
      </w:pPr>
      <w:r w:rsidRPr="004929BF">
        <w:rPr>
          <w:rStyle w:val="st161"/>
          <w:rFonts w:ascii="Times New Roman" w:hAnsi="Times New Roman" w:cs="Times New Roman"/>
        </w:rPr>
        <w:t>Наталія МОРАРЬ</w:t>
      </w:r>
      <w:r w:rsidRPr="004929BF">
        <w:rPr>
          <w:rStyle w:val="st161"/>
          <w:rFonts w:ascii="Times New Roman" w:hAnsi="Times New Roman" w:cs="Times New Roman"/>
        </w:rPr>
        <w:tab/>
      </w:r>
      <w:r w:rsidRPr="004929BF">
        <w:rPr>
          <w:rStyle w:val="st161"/>
          <w:rFonts w:ascii="Times New Roman" w:hAnsi="Times New Roman" w:cs="Times New Roman"/>
        </w:rPr>
        <w:tab/>
      </w:r>
      <w:r w:rsidRPr="004929BF">
        <w:rPr>
          <w:rStyle w:val="st161"/>
          <w:rFonts w:ascii="Times New Roman" w:hAnsi="Times New Roman" w:cs="Times New Roman"/>
        </w:rPr>
        <w:tab/>
      </w:r>
      <w:r w:rsidR="00146E6C" w:rsidRPr="004929BF">
        <w:rPr>
          <w:rStyle w:val="st161"/>
          <w:rFonts w:ascii="Times New Roman" w:hAnsi="Times New Roman" w:cs="Times New Roman"/>
        </w:rPr>
        <w:t>______________________</w:t>
      </w:r>
    </w:p>
    <w:p w:rsidR="00BD5E63" w:rsidRPr="004929BF" w:rsidRDefault="004929BF">
      <w:pPr>
        <w:pStyle w:val="st8"/>
        <w:rPr>
          <w:rStyle w:val="st82"/>
          <w:b/>
          <w:lang w:val="uk-UA"/>
        </w:rPr>
      </w:pPr>
      <w:r w:rsidRPr="004929BF">
        <w:rPr>
          <w:rStyle w:val="st82"/>
          <w:b/>
          <w:lang w:val="uk-UA"/>
        </w:rPr>
        <w:t xml:space="preserve">  </w:t>
      </w:r>
      <w:r w:rsidR="00A307DD" w:rsidRPr="004929BF">
        <w:rPr>
          <w:rStyle w:val="st82"/>
          <w:b/>
          <w:lang w:val="uk-UA"/>
        </w:rPr>
        <w:t xml:space="preserve">                                                     </w:t>
      </w:r>
      <w:r>
        <w:rPr>
          <w:rStyle w:val="st82"/>
          <w:b/>
          <w:lang w:val="uk-UA"/>
        </w:rPr>
        <w:t xml:space="preserve">    </w:t>
      </w:r>
      <w:r w:rsidR="00A307DD" w:rsidRPr="004929BF">
        <w:rPr>
          <w:rStyle w:val="st82"/>
          <w:b/>
          <w:lang w:val="uk-UA"/>
        </w:rPr>
        <w:t xml:space="preserve">   підпис</w:t>
      </w:r>
    </w:p>
    <w:p w:rsidR="00146E6C" w:rsidRPr="004929BF" w:rsidRDefault="004929BF" w:rsidP="00146E6C">
      <w:pPr>
        <w:pStyle w:val="st14"/>
        <w:rPr>
          <w:rStyle w:val="st42"/>
          <w:b/>
        </w:rPr>
      </w:pPr>
      <w:r w:rsidRPr="004929BF">
        <w:rPr>
          <w:rStyle w:val="st42"/>
          <w:b/>
        </w:rPr>
        <w:t>“</w:t>
      </w:r>
      <w:r w:rsidRPr="004929BF">
        <w:rPr>
          <w:rStyle w:val="st42"/>
          <w:b/>
          <w:lang w:val="uk-UA"/>
        </w:rPr>
        <w:t xml:space="preserve"> </w:t>
      </w:r>
      <w:r w:rsidRPr="004929BF">
        <w:rPr>
          <w:rStyle w:val="st42"/>
          <w:b/>
        </w:rPr>
        <w:t xml:space="preserve">1 </w:t>
      </w:r>
      <w:r w:rsidR="00146E6C" w:rsidRPr="004929BF">
        <w:rPr>
          <w:rStyle w:val="st42"/>
          <w:b/>
        </w:rPr>
        <w:t>”</w:t>
      </w:r>
      <w:r w:rsidR="004B654B" w:rsidRPr="004929BF">
        <w:rPr>
          <w:rStyle w:val="st42"/>
          <w:b/>
          <w:lang w:val="uk-UA"/>
        </w:rPr>
        <w:t xml:space="preserve"> </w:t>
      </w:r>
      <w:r w:rsidRPr="004929BF">
        <w:rPr>
          <w:rStyle w:val="st42"/>
          <w:b/>
          <w:lang w:val="uk-UA"/>
        </w:rPr>
        <w:t xml:space="preserve">квітня </w:t>
      </w:r>
      <w:r w:rsidR="00146E6C" w:rsidRPr="004929BF">
        <w:rPr>
          <w:rStyle w:val="st42"/>
          <w:b/>
        </w:rPr>
        <w:t>20</w:t>
      </w:r>
      <w:r w:rsidR="004B654B" w:rsidRPr="004929BF">
        <w:rPr>
          <w:rStyle w:val="st42"/>
          <w:b/>
          <w:lang w:val="uk-UA"/>
        </w:rPr>
        <w:t>25</w:t>
      </w:r>
      <w:r w:rsidR="00146E6C" w:rsidRPr="004929BF">
        <w:rPr>
          <w:rStyle w:val="st42"/>
          <w:b/>
        </w:rPr>
        <w:t xml:space="preserve"> р.</w:t>
      </w:r>
    </w:p>
    <w:p w:rsidR="00BD5E63" w:rsidRPr="004929BF" w:rsidRDefault="00BD5E63">
      <w:pPr>
        <w:pStyle w:val="st8"/>
        <w:rPr>
          <w:rStyle w:val="st82"/>
          <w:b/>
        </w:rPr>
      </w:pPr>
    </w:p>
    <w:p w:rsidR="00146E6C" w:rsidRPr="004929BF" w:rsidRDefault="00146E6C" w:rsidP="00146E6C">
      <w:pPr>
        <w:pStyle w:val="a4"/>
        <w:spacing w:line="228" w:lineRule="auto"/>
        <w:ind w:firstLine="0"/>
        <w:rPr>
          <w:rFonts w:ascii="Times New Roman" w:hAnsi="Times New Roman"/>
          <w:b/>
          <w:noProof/>
          <w:sz w:val="24"/>
          <w:szCs w:val="24"/>
        </w:rPr>
      </w:pPr>
    </w:p>
    <w:p w:rsidR="00146E6C" w:rsidRPr="004929BF" w:rsidRDefault="00146E6C" w:rsidP="00146E6C">
      <w:pPr>
        <w:pStyle w:val="a4"/>
        <w:spacing w:line="228" w:lineRule="auto"/>
        <w:ind w:firstLine="0"/>
        <w:rPr>
          <w:rFonts w:ascii="Times New Roman" w:hAnsi="Times New Roman"/>
          <w:b/>
          <w:noProof/>
          <w:sz w:val="24"/>
          <w:szCs w:val="24"/>
        </w:rPr>
      </w:pPr>
      <w:r w:rsidRPr="004929BF">
        <w:rPr>
          <w:rFonts w:ascii="Times New Roman" w:hAnsi="Times New Roman"/>
          <w:b/>
          <w:noProof/>
          <w:sz w:val="24"/>
          <w:szCs w:val="24"/>
        </w:rPr>
        <w:t>Виконавець:</w:t>
      </w:r>
      <w:r w:rsidR="004B654B" w:rsidRPr="004929BF">
        <w:rPr>
          <w:rFonts w:ascii="Times New Roman" w:hAnsi="Times New Roman"/>
          <w:b/>
          <w:noProof/>
          <w:sz w:val="24"/>
          <w:szCs w:val="24"/>
        </w:rPr>
        <w:t xml:space="preserve"> Морарь Н.В.</w:t>
      </w:r>
      <w:r w:rsidR="004929BF" w:rsidRPr="004929BF">
        <w:rPr>
          <w:rStyle w:val="st42"/>
          <w:rFonts w:ascii="Times New Roman" w:hAnsi="Times New Roman"/>
          <w:b/>
          <w:sz w:val="24"/>
          <w:szCs w:val="24"/>
        </w:rPr>
        <w:t xml:space="preserve"> +38 (</w:t>
      </w:r>
      <w:r w:rsidR="004B654B" w:rsidRPr="004929BF">
        <w:rPr>
          <w:rStyle w:val="st42"/>
          <w:rFonts w:ascii="Times New Roman" w:hAnsi="Times New Roman"/>
          <w:b/>
          <w:sz w:val="24"/>
          <w:szCs w:val="24"/>
        </w:rPr>
        <w:t>097</w:t>
      </w:r>
      <w:r w:rsidR="004929BF" w:rsidRPr="004929BF">
        <w:rPr>
          <w:rStyle w:val="st42"/>
          <w:rFonts w:ascii="Times New Roman" w:hAnsi="Times New Roman"/>
          <w:b/>
          <w:sz w:val="24"/>
          <w:szCs w:val="24"/>
        </w:rPr>
        <w:t xml:space="preserve">) </w:t>
      </w:r>
      <w:r w:rsidR="004B654B" w:rsidRPr="004929BF">
        <w:rPr>
          <w:rStyle w:val="st42"/>
          <w:rFonts w:ascii="Times New Roman" w:hAnsi="Times New Roman"/>
          <w:b/>
          <w:sz w:val="24"/>
          <w:szCs w:val="24"/>
        </w:rPr>
        <w:t>507</w:t>
      </w:r>
      <w:r w:rsidR="004929BF" w:rsidRPr="004929BF">
        <w:rPr>
          <w:rStyle w:val="st42"/>
          <w:rFonts w:ascii="Times New Roman" w:hAnsi="Times New Roman"/>
          <w:b/>
          <w:sz w:val="24"/>
          <w:szCs w:val="24"/>
        </w:rPr>
        <w:t xml:space="preserve"> </w:t>
      </w:r>
      <w:r w:rsidR="004B654B" w:rsidRPr="004929BF">
        <w:rPr>
          <w:rStyle w:val="st42"/>
          <w:rFonts w:ascii="Times New Roman" w:hAnsi="Times New Roman"/>
          <w:b/>
          <w:sz w:val="24"/>
          <w:szCs w:val="24"/>
        </w:rPr>
        <w:t>51</w:t>
      </w:r>
      <w:r w:rsidR="004929BF" w:rsidRPr="004929BF">
        <w:rPr>
          <w:rStyle w:val="st42"/>
          <w:rFonts w:ascii="Times New Roman" w:hAnsi="Times New Roman"/>
          <w:b/>
          <w:sz w:val="24"/>
          <w:szCs w:val="24"/>
        </w:rPr>
        <w:t xml:space="preserve"> </w:t>
      </w:r>
      <w:r w:rsidR="004B654B" w:rsidRPr="004929BF">
        <w:rPr>
          <w:rStyle w:val="st42"/>
          <w:rFonts w:ascii="Times New Roman" w:hAnsi="Times New Roman"/>
          <w:b/>
          <w:sz w:val="24"/>
          <w:szCs w:val="24"/>
        </w:rPr>
        <w:t>15</w:t>
      </w:r>
    </w:p>
    <w:p w:rsidR="00BD5E63" w:rsidRPr="004929BF" w:rsidRDefault="00146E6C" w:rsidP="00146E6C">
      <w:pPr>
        <w:pStyle w:val="a3"/>
        <w:rPr>
          <w:rStyle w:val="st42"/>
          <w:rFonts w:ascii="Times New Roman" w:hAnsi="Times New Roman" w:cs="Times New Roman"/>
          <w:sz w:val="24"/>
          <w:szCs w:val="24"/>
        </w:rPr>
      </w:pPr>
      <w:r w:rsidRPr="004929BF">
        <w:rPr>
          <w:rFonts w:ascii="Times New Roman" w:hAnsi="Times New Roman" w:cs="Times New Roman"/>
          <w:noProof/>
          <w:sz w:val="24"/>
          <w:szCs w:val="24"/>
        </w:rPr>
        <w:t>(ПІБ та телефон виконавця)</w:t>
      </w:r>
    </w:p>
    <w:p w:rsidR="004D02AA" w:rsidRDefault="004D02AA">
      <w:pPr>
        <w:pStyle w:val="st14"/>
        <w:rPr>
          <w:rStyle w:val="st42"/>
        </w:rPr>
      </w:pPr>
    </w:p>
    <w:sectPr w:rsidR="004D02AA" w:rsidSect="00BD5E63">
      <w:pgSz w:w="12240" w:h="15840"/>
      <w:pgMar w:top="567" w:right="851" w:bottom="567" w:left="1418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064336"/>
    <w:rsid w:val="00146E6C"/>
    <w:rsid w:val="002D0DEF"/>
    <w:rsid w:val="00373C12"/>
    <w:rsid w:val="004929BF"/>
    <w:rsid w:val="004B654B"/>
    <w:rsid w:val="004D02AA"/>
    <w:rsid w:val="008C68A9"/>
    <w:rsid w:val="008E2EB3"/>
    <w:rsid w:val="00984F85"/>
    <w:rsid w:val="0099416C"/>
    <w:rsid w:val="00A26BE9"/>
    <w:rsid w:val="00A307DD"/>
    <w:rsid w:val="00AB1DD6"/>
    <w:rsid w:val="00BD5E63"/>
    <w:rsid w:val="00BE0ABD"/>
    <w:rsid w:val="00C60A2E"/>
    <w:rsid w:val="00C62E00"/>
    <w:rsid w:val="00DD40AD"/>
    <w:rsid w:val="00F361BC"/>
    <w:rsid w:val="00F6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3C710"/>
  <w14:defaultImageDpi w14:val="96"/>
  <w15:docId w15:val="{A4FD4A61-36F6-478D-B9CF-CCA4A268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No Spacing"/>
    <w:uiPriority w:val="1"/>
    <w:qFormat/>
    <w:rsid w:val="00BD5E63"/>
    <w:pPr>
      <w:spacing w:after="0" w:line="240" w:lineRule="auto"/>
    </w:pPr>
  </w:style>
  <w:style w:type="paragraph" w:customStyle="1" w:styleId="a4">
    <w:name w:val="Нормальний текст"/>
    <w:basedOn w:val="a"/>
    <w:rsid w:val="00146E6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2190</Words>
  <Characters>12485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13</cp:revision>
  <dcterms:created xsi:type="dcterms:W3CDTF">2021-06-02T13:15:00Z</dcterms:created>
  <dcterms:modified xsi:type="dcterms:W3CDTF">2025-04-01T12:49:00Z</dcterms:modified>
</cp:coreProperties>
</file>